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AC3" w:rsidRPr="003A0E06" w:rsidRDefault="00CE0AC3" w:rsidP="00C068A2">
      <w:pPr>
        <w:jc w:val="center"/>
        <w:rPr>
          <w:b/>
          <w:bCs/>
        </w:rPr>
      </w:pPr>
      <w:r w:rsidRPr="003A0E06">
        <w:rPr>
          <w:b/>
          <w:bCs/>
        </w:rPr>
        <w:t>HADYA MAMOUDOU SOW</w:t>
      </w:r>
    </w:p>
    <w:p w:rsidR="0010248B" w:rsidRDefault="00E91A74" w:rsidP="00872385">
      <w:pPr>
        <w:jc w:val="center"/>
      </w:pPr>
      <w:r>
        <w:t>Centre National de Lutte contre</w:t>
      </w:r>
      <w:r w:rsidR="00872385">
        <w:t xml:space="preserve"> </w:t>
      </w:r>
      <w:r>
        <w:t>le Criquet Pèlerin (CNLCP</w:t>
      </w:r>
      <w:r w:rsidR="00872385">
        <w:t>)</w:t>
      </w:r>
    </w:p>
    <w:p w:rsidR="00872385" w:rsidRDefault="00872385" w:rsidP="00C068A2">
      <w:pPr>
        <w:jc w:val="center"/>
      </w:pPr>
      <w:r>
        <w:t xml:space="preserve">Ministère </w:t>
      </w:r>
      <w:r w:rsidR="00B250DC">
        <w:t>du Développement Rural</w:t>
      </w:r>
    </w:p>
    <w:p w:rsidR="0010248B" w:rsidRDefault="00CE0AC3" w:rsidP="00C068A2">
      <w:pPr>
        <w:jc w:val="center"/>
      </w:pPr>
      <w:r>
        <w:t>Portable :</w:t>
      </w:r>
      <w:r w:rsidR="0010248B">
        <w:t xml:space="preserve"> </w:t>
      </w:r>
      <w:r w:rsidR="00274F63">
        <w:t xml:space="preserve">76 04 85 57 / </w:t>
      </w:r>
      <w:r w:rsidR="00916182">
        <w:t>66</w:t>
      </w:r>
      <w:r w:rsidR="00C97EC4">
        <w:t xml:space="preserve"> </w:t>
      </w:r>
      <w:r w:rsidR="00916182">
        <w:t>95</w:t>
      </w:r>
      <w:r w:rsidR="00C97EC4">
        <w:t xml:space="preserve"> </w:t>
      </w:r>
      <w:r w:rsidR="00916182">
        <w:t>64</w:t>
      </w:r>
      <w:r w:rsidR="00C97EC4">
        <w:t xml:space="preserve"> </w:t>
      </w:r>
      <w:r w:rsidR="00274F63">
        <w:t>53</w:t>
      </w:r>
    </w:p>
    <w:p w:rsidR="00CE0AC3" w:rsidRDefault="00CE0AC3" w:rsidP="00C068A2">
      <w:pPr>
        <w:jc w:val="center"/>
      </w:pPr>
      <w:r>
        <w:t xml:space="preserve">BP : </w:t>
      </w:r>
      <w:r w:rsidR="00E91A74">
        <w:t>E 4281 Bamako Mali</w:t>
      </w:r>
    </w:p>
    <w:p w:rsidR="000112A7" w:rsidRDefault="00375796" w:rsidP="00C068A2">
      <w:pPr>
        <w:jc w:val="center"/>
      </w:pPr>
      <w:r>
        <w:t>Courriel</w:t>
      </w:r>
      <w:r w:rsidR="000112A7">
        <w:t xml:space="preserve"> : </w:t>
      </w:r>
      <w:hyperlink r:id="rId8" w:history="1">
        <w:r w:rsidR="000112A7" w:rsidRPr="00435837">
          <w:rPr>
            <w:rStyle w:val="Lienhypertexte"/>
          </w:rPr>
          <w:t>hadyasow@yahoo.fr</w:t>
        </w:r>
      </w:hyperlink>
    </w:p>
    <w:p w:rsidR="00CE0AC3" w:rsidRDefault="00CE0AC3" w:rsidP="00CE0AC3"/>
    <w:p w:rsidR="00F238B3" w:rsidRDefault="000A3BD1" w:rsidP="001742BF">
      <w:pPr>
        <w:jc w:val="center"/>
        <w:rPr>
          <w:sz w:val="16"/>
          <w:szCs w:val="16"/>
        </w:rPr>
      </w:pPr>
      <w:r w:rsidRPr="000A3BD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26" type="#_x0000_t202" style="width:430.7pt;height:51.1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" filled="f" stroked="f">
            <o:lock v:ext="edit" shapetype="t"/>
            <v:textbox style="mso-fit-shape-to-text:t">
              <w:txbxContent>
                <w:p w:rsidR="00D044D2" w:rsidRDefault="00D044D2" w:rsidP="00D044D2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F693F">
                    <w:rPr>
                      <w:rFonts w:ascii="Impact" w:hAnsi="Impact"/>
                      <w:shadow/>
                      <w:color w:val="33CCFF"/>
                      <w:spacing w:val="-72"/>
                      <w:sz w:val="72"/>
                      <w:szCs w:val="72"/>
                    </w:rPr>
                    <w:t>CURRICULUM   VITAE</w:t>
                  </w:r>
                </w:p>
              </w:txbxContent>
            </v:textbox>
            <w10:wrap type="none"/>
            <w10:anchorlock/>
          </v:shape>
        </w:pict>
      </w:r>
    </w:p>
    <w:p w:rsidR="001742BF" w:rsidRPr="001742BF" w:rsidRDefault="001742BF" w:rsidP="001742BF">
      <w:pPr>
        <w:jc w:val="center"/>
        <w:rPr>
          <w:sz w:val="16"/>
          <w:szCs w:val="16"/>
        </w:rPr>
      </w:pPr>
    </w:p>
    <w:p w:rsidR="00CE0AC3" w:rsidRPr="00C96CAA" w:rsidRDefault="00C96CAA" w:rsidP="00D5492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2127"/>
        </w:tabs>
        <w:jc w:val="center"/>
        <w:rPr>
          <w:b/>
          <w:sz w:val="40"/>
          <w:szCs w:val="40"/>
        </w:rPr>
      </w:pPr>
      <w:r w:rsidRPr="00C96CAA">
        <w:rPr>
          <w:b/>
          <w:bCs/>
          <w:sz w:val="40"/>
          <w:szCs w:val="40"/>
        </w:rPr>
        <w:t>DIPLOME DE SPECIALISATION AGRONOMIQUE OPTION ACRIDOLOGIE</w:t>
      </w:r>
    </w:p>
    <w:p w:rsidR="00CE0AC3" w:rsidRDefault="00CE0AC3" w:rsidP="00CE0AC3">
      <w:pPr>
        <w:rPr>
          <w:b/>
          <w:bCs/>
          <w:u w:val="single"/>
        </w:rPr>
      </w:pPr>
    </w:p>
    <w:p w:rsidR="00CE0AC3" w:rsidRPr="005B5E36" w:rsidRDefault="00CE0AC3" w:rsidP="00CE0AC3">
      <w:pPr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FORMATIONS</w:t>
      </w:r>
      <w:r w:rsidRPr="005B5E36">
        <w:rPr>
          <w:sz w:val="22"/>
          <w:szCs w:val="22"/>
        </w:rPr>
        <w:t> :</w:t>
      </w:r>
    </w:p>
    <w:p w:rsidR="00F238B3" w:rsidRPr="005B5E36" w:rsidRDefault="00F238B3" w:rsidP="00CE0AC3">
      <w:pPr>
        <w:rPr>
          <w:sz w:val="22"/>
          <w:szCs w:val="22"/>
        </w:rPr>
      </w:pPr>
    </w:p>
    <w:p w:rsidR="00F238B3" w:rsidRPr="003E120A" w:rsidRDefault="00F628CE" w:rsidP="00D54925">
      <w:pPr>
        <w:tabs>
          <w:tab w:val="left" w:pos="1701"/>
        </w:tabs>
        <w:ind w:left="2127" w:hanging="3195"/>
        <w:jc w:val="both"/>
        <w:rPr>
          <w:sz w:val="22"/>
          <w:szCs w:val="22"/>
        </w:rPr>
      </w:pPr>
      <w:r w:rsidRPr="005B5E36">
        <w:rPr>
          <w:b/>
          <w:bCs/>
          <w:i/>
          <w:iCs/>
          <w:sz w:val="22"/>
          <w:szCs w:val="22"/>
        </w:rPr>
        <w:t xml:space="preserve">           </w:t>
      </w:r>
      <w:r w:rsidR="005F693F">
        <w:rPr>
          <w:b/>
          <w:bCs/>
          <w:i/>
          <w:iCs/>
          <w:sz w:val="22"/>
          <w:szCs w:val="22"/>
        </w:rPr>
        <w:t xml:space="preserve">        </w:t>
      </w:r>
      <w:r w:rsidR="00CB6757">
        <w:rPr>
          <w:b/>
          <w:bCs/>
          <w:i/>
          <w:iCs/>
          <w:sz w:val="22"/>
          <w:szCs w:val="22"/>
        </w:rPr>
        <w:t>2011</w:t>
      </w:r>
      <w:r w:rsidR="00F238B3" w:rsidRPr="005B5E36">
        <w:rPr>
          <w:b/>
          <w:bCs/>
          <w:i/>
          <w:iCs/>
          <w:sz w:val="22"/>
          <w:szCs w:val="22"/>
        </w:rPr>
        <w:t>:</w:t>
      </w:r>
      <w:r w:rsidR="00F238B3" w:rsidRPr="005B5E36">
        <w:rPr>
          <w:sz w:val="22"/>
          <w:szCs w:val="22"/>
        </w:rPr>
        <w:t xml:space="preserve"> </w:t>
      </w:r>
      <w:r w:rsidR="00F238B3" w:rsidRPr="005B5E36">
        <w:rPr>
          <w:sz w:val="22"/>
          <w:szCs w:val="22"/>
        </w:rPr>
        <w:tab/>
      </w:r>
      <w:r w:rsidR="007A108D" w:rsidRPr="005B5E36">
        <w:rPr>
          <w:sz w:val="22"/>
          <w:szCs w:val="22"/>
        </w:rPr>
        <w:t xml:space="preserve">        </w:t>
      </w:r>
      <w:r w:rsidR="00F238B3" w:rsidRPr="005B5E36">
        <w:rPr>
          <w:sz w:val="22"/>
          <w:szCs w:val="22"/>
        </w:rPr>
        <w:t>Diplôme de t</w:t>
      </w:r>
      <w:r w:rsidR="00B63ECB" w:rsidRPr="005B5E36">
        <w:rPr>
          <w:sz w:val="22"/>
          <w:szCs w:val="22"/>
        </w:rPr>
        <w:t>roisième cycle en Protection des</w:t>
      </w:r>
      <w:r w:rsidR="00F06D52" w:rsidRPr="005B5E36">
        <w:rPr>
          <w:sz w:val="22"/>
          <w:szCs w:val="22"/>
        </w:rPr>
        <w:t xml:space="preserve"> végétaux</w:t>
      </w:r>
      <w:r w:rsidR="004E3598">
        <w:rPr>
          <w:sz w:val="22"/>
          <w:szCs w:val="22"/>
        </w:rPr>
        <w:t>,</w:t>
      </w:r>
      <w:r w:rsidR="00F06D52" w:rsidRPr="005B5E36">
        <w:rPr>
          <w:sz w:val="22"/>
          <w:szCs w:val="22"/>
        </w:rPr>
        <w:t xml:space="preserve"> </w:t>
      </w:r>
      <w:r w:rsidR="001F03D9" w:rsidRPr="005B5E36">
        <w:rPr>
          <w:sz w:val="22"/>
          <w:szCs w:val="22"/>
        </w:rPr>
        <w:t>spécialité Acridologie</w:t>
      </w:r>
      <w:r w:rsidR="00A15193">
        <w:rPr>
          <w:sz w:val="22"/>
          <w:szCs w:val="22"/>
        </w:rPr>
        <w:t xml:space="preserve"> </w:t>
      </w:r>
      <w:r w:rsidR="00301EB7" w:rsidRPr="005B5E36">
        <w:rPr>
          <w:sz w:val="22"/>
          <w:szCs w:val="22"/>
        </w:rPr>
        <w:t>et Eco</w:t>
      </w:r>
      <w:r w:rsidR="00B63ECB" w:rsidRPr="005B5E36">
        <w:rPr>
          <w:sz w:val="22"/>
          <w:szCs w:val="22"/>
        </w:rPr>
        <w:t>-</w:t>
      </w:r>
      <w:r w:rsidR="006B6429" w:rsidRPr="005B5E36">
        <w:rPr>
          <w:sz w:val="22"/>
          <w:szCs w:val="22"/>
        </w:rPr>
        <w:t xml:space="preserve"> </w:t>
      </w:r>
      <w:r w:rsidR="00301EB7" w:rsidRPr="005B5E36">
        <w:rPr>
          <w:sz w:val="22"/>
          <w:szCs w:val="22"/>
        </w:rPr>
        <w:t>toxicologie</w:t>
      </w:r>
      <w:r w:rsidR="00F238B3" w:rsidRPr="005B5E36">
        <w:rPr>
          <w:sz w:val="22"/>
          <w:szCs w:val="22"/>
        </w:rPr>
        <w:t>.</w:t>
      </w:r>
      <w:r w:rsidR="00F06D52" w:rsidRPr="005B5E36">
        <w:rPr>
          <w:sz w:val="22"/>
          <w:szCs w:val="22"/>
        </w:rPr>
        <w:t xml:space="preserve"> Soutenu avec la mention très </w:t>
      </w:r>
      <w:r w:rsidR="00CE7268" w:rsidRPr="005B5E36">
        <w:rPr>
          <w:sz w:val="22"/>
          <w:szCs w:val="22"/>
        </w:rPr>
        <w:t xml:space="preserve">honorable et </w:t>
      </w:r>
      <w:r w:rsidR="00276C1E" w:rsidRPr="005B5E36">
        <w:rPr>
          <w:sz w:val="22"/>
          <w:szCs w:val="22"/>
        </w:rPr>
        <w:t>félicitations</w:t>
      </w:r>
      <w:r w:rsidR="00A15193">
        <w:rPr>
          <w:sz w:val="22"/>
          <w:szCs w:val="22"/>
        </w:rPr>
        <w:t xml:space="preserve"> </w:t>
      </w:r>
      <w:r w:rsidR="002E17D2" w:rsidRPr="005B5E36">
        <w:rPr>
          <w:sz w:val="22"/>
          <w:szCs w:val="22"/>
        </w:rPr>
        <w:t xml:space="preserve">des membres </w:t>
      </w:r>
      <w:r w:rsidR="00CE7268" w:rsidRPr="005B5E36">
        <w:rPr>
          <w:sz w:val="22"/>
          <w:szCs w:val="22"/>
        </w:rPr>
        <w:t>du jury.</w:t>
      </w:r>
      <w:r w:rsidR="003E120A">
        <w:rPr>
          <w:sz w:val="22"/>
          <w:szCs w:val="22"/>
        </w:rPr>
        <w:t xml:space="preserve"> </w:t>
      </w:r>
      <w:r w:rsidR="00F238B3" w:rsidRPr="005B5E36">
        <w:rPr>
          <w:b/>
          <w:sz w:val="22"/>
          <w:szCs w:val="22"/>
        </w:rPr>
        <w:t>Institut Agron</w:t>
      </w:r>
      <w:r w:rsidR="003E120A">
        <w:rPr>
          <w:b/>
          <w:sz w:val="22"/>
          <w:szCs w:val="22"/>
        </w:rPr>
        <w:t>omique et Vétérinaire Hassan II</w:t>
      </w:r>
      <w:r w:rsidR="009B7BA8">
        <w:rPr>
          <w:b/>
          <w:sz w:val="22"/>
          <w:szCs w:val="22"/>
        </w:rPr>
        <w:t xml:space="preserve"> </w:t>
      </w:r>
      <w:r w:rsidR="00F238B3" w:rsidRPr="005B5E36">
        <w:rPr>
          <w:b/>
          <w:sz w:val="22"/>
          <w:szCs w:val="22"/>
        </w:rPr>
        <w:t>(IAV-Hassan II)</w:t>
      </w:r>
      <w:r w:rsidR="003F1126" w:rsidRPr="005B5E36">
        <w:rPr>
          <w:b/>
          <w:sz w:val="22"/>
          <w:szCs w:val="22"/>
        </w:rPr>
        <w:t xml:space="preserve">, </w:t>
      </w:r>
      <w:r w:rsidR="003F1126" w:rsidRPr="005B5E36">
        <w:rPr>
          <w:sz w:val="22"/>
          <w:szCs w:val="22"/>
        </w:rPr>
        <w:t>Royaume du Maroc.</w:t>
      </w:r>
    </w:p>
    <w:p w:rsidR="006404A7" w:rsidRPr="005B5E36" w:rsidRDefault="006404A7" w:rsidP="00CB6757">
      <w:pPr>
        <w:jc w:val="both"/>
        <w:rPr>
          <w:b/>
          <w:bCs/>
          <w:sz w:val="22"/>
          <w:szCs w:val="22"/>
          <w:u w:val="single"/>
        </w:rPr>
      </w:pPr>
    </w:p>
    <w:p w:rsidR="006404A7" w:rsidRPr="005B5E36" w:rsidRDefault="006404A7" w:rsidP="00D54925">
      <w:pPr>
        <w:tabs>
          <w:tab w:val="left" w:pos="2127"/>
        </w:tabs>
        <w:ind w:left="2127" w:hanging="2410"/>
        <w:jc w:val="both"/>
        <w:rPr>
          <w:color w:val="000000"/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Thème</w:t>
      </w:r>
      <w:r w:rsidRPr="005B5E36">
        <w:rPr>
          <w:sz w:val="22"/>
          <w:szCs w:val="22"/>
        </w:rPr>
        <w:t> </w:t>
      </w:r>
      <w:r w:rsidRPr="005B5E36">
        <w:rPr>
          <w:sz w:val="22"/>
          <w:szCs w:val="22"/>
        </w:rPr>
        <w:tab/>
      </w:r>
      <w:r w:rsidR="00A5098F" w:rsidRPr="005B5E36">
        <w:rPr>
          <w:color w:val="000000"/>
          <w:sz w:val="22"/>
          <w:szCs w:val="22"/>
        </w:rPr>
        <w:t>A</w:t>
      </w:r>
      <w:r w:rsidRPr="005B5E36">
        <w:rPr>
          <w:color w:val="000000"/>
          <w:sz w:val="22"/>
          <w:szCs w:val="22"/>
        </w:rPr>
        <w:t xml:space="preserve">nalyse </w:t>
      </w:r>
      <w:r w:rsidR="00F628CE" w:rsidRPr="005B5E36">
        <w:rPr>
          <w:color w:val="000000"/>
          <w:sz w:val="22"/>
          <w:szCs w:val="22"/>
        </w:rPr>
        <w:t>des donné</w:t>
      </w:r>
      <w:r w:rsidRPr="005B5E36">
        <w:rPr>
          <w:color w:val="000000"/>
          <w:sz w:val="22"/>
          <w:szCs w:val="22"/>
        </w:rPr>
        <w:t>es existantes sur le devenir des pesticides</w:t>
      </w:r>
      <w:r w:rsidR="008835FE" w:rsidRPr="005B5E36">
        <w:rPr>
          <w:color w:val="000000"/>
          <w:sz w:val="22"/>
          <w:szCs w:val="22"/>
        </w:rPr>
        <w:t xml:space="preserve"> </w:t>
      </w:r>
      <w:r w:rsidR="00F628CE" w:rsidRPr="005B5E36">
        <w:rPr>
          <w:color w:val="000000"/>
          <w:sz w:val="22"/>
          <w:szCs w:val="22"/>
        </w:rPr>
        <w:t>communément utilisé</w:t>
      </w:r>
      <w:r w:rsidRPr="005B5E36">
        <w:rPr>
          <w:color w:val="000000"/>
          <w:sz w:val="22"/>
          <w:szCs w:val="22"/>
        </w:rPr>
        <w:t xml:space="preserve">s en lutte antiacridienne au niveau des aliments et des </w:t>
      </w:r>
      <w:r w:rsidR="00F628CE" w:rsidRPr="005B5E36">
        <w:rPr>
          <w:color w:val="000000"/>
          <w:sz w:val="22"/>
          <w:szCs w:val="22"/>
        </w:rPr>
        <w:t>pâturages</w:t>
      </w:r>
      <w:r w:rsidRPr="005B5E36">
        <w:rPr>
          <w:color w:val="000000"/>
          <w:sz w:val="22"/>
          <w:szCs w:val="22"/>
        </w:rPr>
        <w:t xml:space="preserve"> dans les conditions du sahel</w:t>
      </w:r>
      <w:r w:rsidR="00F628CE" w:rsidRPr="005B5E36">
        <w:rPr>
          <w:color w:val="000000"/>
          <w:sz w:val="22"/>
          <w:szCs w:val="22"/>
        </w:rPr>
        <w:t>.</w:t>
      </w:r>
    </w:p>
    <w:p w:rsidR="00E32BB0" w:rsidRPr="005B5E36" w:rsidRDefault="00E32BB0" w:rsidP="00CB6757">
      <w:pPr>
        <w:tabs>
          <w:tab w:val="left" w:pos="2410"/>
        </w:tabs>
        <w:ind w:left="2410" w:hanging="2410"/>
        <w:jc w:val="both"/>
        <w:rPr>
          <w:color w:val="000000"/>
          <w:sz w:val="22"/>
          <w:szCs w:val="22"/>
        </w:rPr>
      </w:pPr>
    </w:p>
    <w:p w:rsidR="00E32BB0" w:rsidRPr="005B5E36" w:rsidRDefault="00E32BB0" w:rsidP="00CB6757">
      <w:pPr>
        <w:jc w:val="both"/>
        <w:rPr>
          <w:b/>
          <w:bCs/>
          <w:sz w:val="22"/>
          <w:szCs w:val="22"/>
        </w:rPr>
      </w:pPr>
      <w:r w:rsidRPr="005B5E36">
        <w:rPr>
          <w:b/>
          <w:bCs/>
          <w:sz w:val="22"/>
          <w:szCs w:val="22"/>
        </w:rPr>
        <w:t>1</w:t>
      </w:r>
      <w:r w:rsidRPr="005B5E36">
        <w:rPr>
          <w:b/>
          <w:bCs/>
          <w:i/>
          <w:iCs/>
          <w:sz w:val="22"/>
          <w:szCs w:val="22"/>
        </w:rPr>
        <w:t>999</w:t>
      </w:r>
      <w:r w:rsidRPr="005B5E36">
        <w:rPr>
          <w:sz w:val="22"/>
          <w:szCs w:val="22"/>
        </w:rPr>
        <w:t>:                           Spécialisé en Génie Sanitaire au</w:t>
      </w:r>
      <w:r w:rsidRPr="005B5E36">
        <w:rPr>
          <w:b/>
          <w:bCs/>
          <w:sz w:val="22"/>
          <w:szCs w:val="22"/>
        </w:rPr>
        <w:t xml:space="preserve"> CREPA</w:t>
      </w:r>
      <w:r w:rsidRPr="005B5E36">
        <w:rPr>
          <w:sz w:val="22"/>
          <w:szCs w:val="22"/>
        </w:rPr>
        <w:t xml:space="preserve"> </w:t>
      </w:r>
      <w:r w:rsidRPr="005B5E36">
        <w:rPr>
          <w:b/>
          <w:bCs/>
          <w:sz w:val="22"/>
          <w:szCs w:val="22"/>
        </w:rPr>
        <w:t>(Centre</w:t>
      </w:r>
    </w:p>
    <w:p w:rsidR="00E32BB0" w:rsidRPr="005B5E36" w:rsidRDefault="00E32BB0" w:rsidP="00CB6757">
      <w:pPr>
        <w:jc w:val="both"/>
        <w:rPr>
          <w:b/>
          <w:bCs/>
          <w:sz w:val="22"/>
          <w:szCs w:val="22"/>
        </w:rPr>
      </w:pPr>
      <w:r w:rsidRPr="005B5E36">
        <w:rPr>
          <w:b/>
          <w:bCs/>
          <w:sz w:val="22"/>
          <w:szCs w:val="22"/>
        </w:rPr>
        <w:t xml:space="preserve">                          </w:t>
      </w:r>
      <w:r w:rsidR="00F41004">
        <w:rPr>
          <w:b/>
          <w:bCs/>
          <w:sz w:val="22"/>
          <w:szCs w:val="22"/>
        </w:rPr>
        <w:t xml:space="preserve">         </w:t>
      </w:r>
      <w:r w:rsidRPr="005B5E36">
        <w:rPr>
          <w:b/>
          <w:bCs/>
          <w:sz w:val="22"/>
          <w:szCs w:val="22"/>
        </w:rPr>
        <w:t xml:space="preserve">Régional pour l’Eau Potable et l’Assainissement à faible coût – </w:t>
      </w:r>
    </w:p>
    <w:p w:rsidR="00E32BB0" w:rsidRPr="005B5E36" w:rsidRDefault="00E32BB0" w:rsidP="00CB6757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</w:rPr>
        <w:t xml:space="preserve">                             </w:t>
      </w:r>
      <w:r w:rsidR="00F41004">
        <w:rPr>
          <w:b/>
          <w:bCs/>
          <w:sz w:val="22"/>
          <w:szCs w:val="22"/>
        </w:rPr>
        <w:t xml:space="preserve">      </w:t>
      </w:r>
      <w:r w:rsidRPr="005B5E36">
        <w:rPr>
          <w:b/>
          <w:bCs/>
          <w:sz w:val="22"/>
          <w:szCs w:val="22"/>
        </w:rPr>
        <w:t xml:space="preserve">Centre collaborant de l’OMS), </w:t>
      </w:r>
      <w:r w:rsidRPr="005B5E36">
        <w:rPr>
          <w:bCs/>
          <w:sz w:val="22"/>
          <w:szCs w:val="22"/>
        </w:rPr>
        <w:t>Ouagadougou (Burkina – Faso</w:t>
      </w:r>
      <w:r w:rsidRPr="005B5E36">
        <w:rPr>
          <w:sz w:val="22"/>
          <w:szCs w:val="22"/>
        </w:rPr>
        <w:t xml:space="preserve">). </w:t>
      </w:r>
    </w:p>
    <w:p w:rsidR="00CE0AC3" w:rsidRPr="005B5E36" w:rsidRDefault="00E32BB0" w:rsidP="00CB6757">
      <w:pPr>
        <w:tabs>
          <w:tab w:val="left" w:pos="1701"/>
        </w:tabs>
        <w:ind w:left="2486" w:hanging="3195"/>
        <w:jc w:val="both"/>
        <w:rPr>
          <w:b/>
          <w:sz w:val="22"/>
          <w:szCs w:val="22"/>
        </w:rPr>
      </w:pPr>
      <w:r w:rsidRPr="005B5E36">
        <w:rPr>
          <w:b/>
          <w:bCs/>
          <w:i/>
          <w:iCs/>
          <w:sz w:val="22"/>
          <w:szCs w:val="22"/>
        </w:rPr>
        <w:t xml:space="preserve">            </w:t>
      </w:r>
    </w:p>
    <w:p w:rsidR="003E120A" w:rsidRDefault="00CE0AC3" w:rsidP="00CB6757">
      <w:pPr>
        <w:jc w:val="both"/>
        <w:rPr>
          <w:sz w:val="22"/>
          <w:szCs w:val="22"/>
        </w:rPr>
      </w:pPr>
      <w:r w:rsidRPr="005B5E36">
        <w:rPr>
          <w:b/>
          <w:bCs/>
          <w:i/>
          <w:iCs/>
          <w:sz w:val="22"/>
          <w:szCs w:val="22"/>
        </w:rPr>
        <w:t>1997</w:t>
      </w:r>
      <w:r w:rsidR="00F41004">
        <w:rPr>
          <w:sz w:val="22"/>
          <w:szCs w:val="22"/>
        </w:rPr>
        <w:t xml:space="preserve">:                           </w:t>
      </w:r>
      <w:r w:rsidR="00155EE6" w:rsidRPr="005B5E36">
        <w:rPr>
          <w:sz w:val="22"/>
          <w:szCs w:val="22"/>
        </w:rPr>
        <w:t>Diplôme d’Ingénieur Agronome</w:t>
      </w:r>
      <w:r w:rsidR="003E120A">
        <w:rPr>
          <w:sz w:val="22"/>
          <w:szCs w:val="22"/>
        </w:rPr>
        <w:t xml:space="preserve"> </w:t>
      </w:r>
    </w:p>
    <w:p w:rsidR="004A24CF" w:rsidRPr="003E120A" w:rsidRDefault="00D54925" w:rsidP="0064369F">
      <w:pPr>
        <w:ind w:left="2127" w:hanging="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CE0AC3" w:rsidRPr="009B7BA8">
        <w:rPr>
          <w:b/>
          <w:sz w:val="22"/>
          <w:szCs w:val="22"/>
        </w:rPr>
        <w:t>I.P.R/I.F.R.A</w:t>
      </w:r>
      <w:r w:rsidR="00CE0AC3" w:rsidRPr="003E120A">
        <w:rPr>
          <w:sz w:val="22"/>
          <w:szCs w:val="22"/>
        </w:rPr>
        <w:t xml:space="preserve"> (</w:t>
      </w:r>
      <w:bookmarkStart w:id="0" w:name="_Hlk67321009"/>
      <w:r w:rsidR="00CE0AC3" w:rsidRPr="009B7BA8">
        <w:rPr>
          <w:b/>
          <w:sz w:val="22"/>
          <w:szCs w:val="22"/>
        </w:rPr>
        <w:t>Institut Po</w:t>
      </w:r>
      <w:r w:rsidR="003E120A" w:rsidRPr="009B7BA8">
        <w:rPr>
          <w:b/>
          <w:sz w:val="22"/>
          <w:szCs w:val="22"/>
        </w:rPr>
        <w:t xml:space="preserve">lytechnique </w:t>
      </w:r>
      <w:r w:rsidR="00CE0AC3" w:rsidRPr="009B7BA8">
        <w:rPr>
          <w:b/>
          <w:sz w:val="22"/>
          <w:szCs w:val="22"/>
        </w:rPr>
        <w:t>Rural de</w:t>
      </w:r>
      <w:r w:rsidR="004A24CF">
        <w:rPr>
          <w:b/>
          <w:sz w:val="22"/>
          <w:szCs w:val="22"/>
        </w:rPr>
        <w:t xml:space="preserve"> Formation et de Recherche Appliquée de</w:t>
      </w:r>
      <w:r w:rsidR="00CE0AC3" w:rsidRPr="009B7BA8">
        <w:rPr>
          <w:b/>
          <w:sz w:val="22"/>
          <w:szCs w:val="22"/>
        </w:rPr>
        <w:t xml:space="preserve"> Katibougou</w:t>
      </w:r>
      <w:bookmarkEnd w:id="0"/>
      <w:r w:rsidR="00CE0AC3" w:rsidRPr="009B7BA8">
        <w:rPr>
          <w:sz w:val="22"/>
          <w:szCs w:val="22"/>
        </w:rPr>
        <w:t>)</w:t>
      </w:r>
      <w:r w:rsidR="00E32BB0" w:rsidRPr="003E120A">
        <w:rPr>
          <w:sz w:val="22"/>
          <w:szCs w:val="22"/>
        </w:rPr>
        <w:t xml:space="preserve"> </w:t>
      </w:r>
      <w:r w:rsidR="003E120A">
        <w:rPr>
          <w:sz w:val="22"/>
          <w:szCs w:val="22"/>
        </w:rPr>
        <w:t>après un</w:t>
      </w:r>
      <w:r w:rsidR="004A24CF">
        <w:rPr>
          <w:sz w:val="22"/>
          <w:szCs w:val="22"/>
        </w:rPr>
        <w:t xml:space="preserve"> </w:t>
      </w:r>
      <w:r w:rsidR="003E120A" w:rsidRPr="003E120A">
        <w:rPr>
          <w:sz w:val="22"/>
          <w:szCs w:val="22"/>
        </w:rPr>
        <w:t>ba</w:t>
      </w:r>
      <w:r w:rsidR="00095136" w:rsidRPr="003E120A">
        <w:rPr>
          <w:sz w:val="22"/>
          <w:szCs w:val="22"/>
        </w:rPr>
        <w:t xml:space="preserve">ccalauréat scientifique, </w:t>
      </w:r>
      <w:r w:rsidR="00E32BB0" w:rsidRPr="003E120A">
        <w:rPr>
          <w:sz w:val="22"/>
          <w:szCs w:val="22"/>
        </w:rPr>
        <w:t>série sciences biologiques terminales (SBT)</w:t>
      </w:r>
      <w:r w:rsidR="004E3598">
        <w:rPr>
          <w:sz w:val="22"/>
          <w:szCs w:val="22"/>
        </w:rPr>
        <w:t xml:space="preserve"> en </w:t>
      </w:r>
      <w:r w:rsidR="00CE7268" w:rsidRPr="003E120A">
        <w:rPr>
          <w:sz w:val="22"/>
          <w:szCs w:val="22"/>
        </w:rPr>
        <w:t>1991 au lycée de Nioro du Sahel</w:t>
      </w:r>
      <w:r w:rsidR="00E32BB0" w:rsidRPr="003E120A">
        <w:rPr>
          <w:sz w:val="22"/>
          <w:szCs w:val="22"/>
        </w:rPr>
        <w:t>.</w:t>
      </w:r>
      <w:r w:rsidR="004A24CF" w:rsidRPr="004A24CF">
        <w:rPr>
          <w:rFonts w:ascii="Arial" w:hAnsi="Arial" w:cs="Arial"/>
          <w:b/>
          <w:bCs/>
          <w:color w:val="FFFFFF"/>
          <w:sz w:val="36"/>
          <w:szCs w:val="36"/>
        </w:rPr>
        <w:t xml:space="preserve">stitut </w:t>
      </w:r>
    </w:p>
    <w:p w:rsidR="00CE0AC3" w:rsidRPr="005B5E36" w:rsidRDefault="00CE0AC3" w:rsidP="00CB6757">
      <w:pPr>
        <w:jc w:val="both"/>
        <w:rPr>
          <w:b/>
          <w:bCs/>
          <w:sz w:val="22"/>
          <w:szCs w:val="22"/>
        </w:rPr>
      </w:pPr>
    </w:p>
    <w:p w:rsidR="00CE0AC3" w:rsidRPr="005B5E36" w:rsidRDefault="00CE0AC3" w:rsidP="00CB6757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Thème</w:t>
      </w:r>
      <w:r w:rsidR="003A6761" w:rsidRPr="005B5E36">
        <w:rPr>
          <w:sz w:val="22"/>
          <w:szCs w:val="22"/>
        </w:rPr>
        <w:t> </w:t>
      </w:r>
      <w:r w:rsidR="00F41004">
        <w:rPr>
          <w:sz w:val="22"/>
          <w:szCs w:val="22"/>
        </w:rPr>
        <w:t xml:space="preserve">                        </w:t>
      </w:r>
      <w:r w:rsidRPr="005B5E36">
        <w:rPr>
          <w:sz w:val="22"/>
          <w:szCs w:val="22"/>
        </w:rPr>
        <w:t xml:space="preserve">Déterminants de la consommation des différents types d’oignons et </w:t>
      </w:r>
    </w:p>
    <w:p w:rsidR="00CE0AC3" w:rsidRPr="005B5E36" w:rsidRDefault="00CE0AC3" w:rsidP="00CB6757">
      <w:pPr>
        <w:jc w:val="both"/>
        <w:rPr>
          <w:sz w:val="22"/>
          <w:szCs w:val="22"/>
        </w:rPr>
      </w:pPr>
      <w:r w:rsidRPr="005B5E36">
        <w:rPr>
          <w:sz w:val="22"/>
          <w:szCs w:val="22"/>
        </w:rPr>
        <w:t xml:space="preserve">         </w:t>
      </w:r>
      <w:r w:rsidR="00F41004">
        <w:rPr>
          <w:sz w:val="22"/>
          <w:szCs w:val="22"/>
        </w:rPr>
        <w:t xml:space="preserve">                           </w:t>
      </w:r>
      <w:r w:rsidR="00212D52" w:rsidRPr="005B5E36">
        <w:rPr>
          <w:sz w:val="22"/>
          <w:szCs w:val="22"/>
        </w:rPr>
        <w:t xml:space="preserve">d’échalotes </w:t>
      </w:r>
      <w:r w:rsidR="005E707F">
        <w:rPr>
          <w:sz w:val="22"/>
          <w:szCs w:val="22"/>
        </w:rPr>
        <w:t>commercialisé</w:t>
      </w:r>
      <w:r w:rsidR="005E707F" w:rsidRPr="005B5E36">
        <w:rPr>
          <w:sz w:val="22"/>
          <w:szCs w:val="22"/>
        </w:rPr>
        <w:t>s</w:t>
      </w:r>
      <w:r w:rsidRPr="005B5E36">
        <w:rPr>
          <w:sz w:val="22"/>
          <w:szCs w:val="22"/>
        </w:rPr>
        <w:t xml:space="preserve"> à Bamako dans le contexte post           </w:t>
      </w:r>
    </w:p>
    <w:p w:rsidR="00CE0AC3" w:rsidRPr="005B5E36" w:rsidRDefault="00CE0AC3" w:rsidP="00CB6757">
      <w:pPr>
        <w:jc w:val="both"/>
        <w:rPr>
          <w:sz w:val="22"/>
          <w:szCs w:val="22"/>
        </w:rPr>
      </w:pPr>
      <w:r w:rsidRPr="005B5E36">
        <w:rPr>
          <w:sz w:val="22"/>
          <w:szCs w:val="22"/>
        </w:rPr>
        <w:t xml:space="preserve">          </w:t>
      </w:r>
      <w:r w:rsidR="00F41004">
        <w:rPr>
          <w:sz w:val="22"/>
          <w:szCs w:val="22"/>
        </w:rPr>
        <w:t xml:space="preserve">                          </w:t>
      </w:r>
      <w:r w:rsidR="00F714A3" w:rsidRPr="005B5E36">
        <w:rPr>
          <w:sz w:val="22"/>
          <w:szCs w:val="22"/>
        </w:rPr>
        <w:t>d</w:t>
      </w:r>
      <w:r w:rsidRPr="005B5E36">
        <w:rPr>
          <w:sz w:val="22"/>
          <w:szCs w:val="22"/>
        </w:rPr>
        <w:t xml:space="preserve">évaluation du franc CFA.   </w:t>
      </w:r>
    </w:p>
    <w:p w:rsidR="00CE0AC3" w:rsidRPr="005B5E36" w:rsidRDefault="00CE0AC3" w:rsidP="00CB6757">
      <w:pPr>
        <w:jc w:val="both"/>
        <w:rPr>
          <w:b/>
          <w:sz w:val="22"/>
          <w:szCs w:val="22"/>
        </w:rPr>
      </w:pPr>
    </w:p>
    <w:p w:rsidR="00CE0AC3" w:rsidRPr="005B5E36" w:rsidRDefault="00CE0AC3" w:rsidP="00CE0AC3">
      <w:pPr>
        <w:jc w:val="center"/>
        <w:rPr>
          <w:sz w:val="22"/>
          <w:szCs w:val="22"/>
          <w:u w:val="single"/>
        </w:rPr>
      </w:pPr>
      <w:r w:rsidRPr="005B5E36">
        <w:rPr>
          <w:sz w:val="22"/>
          <w:szCs w:val="22"/>
          <w:u w:val="single"/>
        </w:rPr>
        <w:t>EXPERIENCES PROFESSIONNELLES</w:t>
      </w:r>
    </w:p>
    <w:p w:rsidR="00CE0AC3" w:rsidRPr="005B5E36" w:rsidRDefault="00CE0AC3" w:rsidP="00CE0AC3">
      <w:pPr>
        <w:jc w:val="center"/>
        <w:rPr>
          <w:sz w:val="22"/>
          <w:szCs w:val="22"/>
        </w:rPr>
      </w:pPr>
    </w:p>
    <w:p w:rsidR="00CF4397" w:rsidRDefault="00CF4397" w:rsidP="00F1778B">
      <w:pPr>
        <w:jc w:val="both"/>
        <w:rPr>
          <w:sz w:val="22"/>
          <w:szCs w:val="22"/>
        </w:rPr>
      </w:pPr>
      <w:r w:rsidRPr="0064369F">
        <w:rPr>
          <w:b/>
          <w:sz w:val="22"/>
          <w:szCs w:val="22"/>
          <w:u w:val="single"/>
        </w:rPr>
        <w:t>Septembre 2017</w:t>
      </w:r>
      <w:r w:rsidR="0064369F" w:rsidRPr="0064369F">
        <w:rPr>
          <w:b/>
          <w:sz w:val="22"/>
          <w:szCs w:val="22"/>
          <w:u w:val="single"/>
        </w:rPr>
        <w:t xml:space="preserve"> </w:t>
      </w:r>
      <w:r w:rsidR="00274F63">
        <w:rPr>
          <w:b/>
          <w:sz w:val="22"/>
          <w:szCs w:val="22"/>
          <w:u w:val="single"/>
        </w:rPr>
        <w:t>au 31 Mai 2021</w:t>
      </w:r>
      <w:r w:rsidRPr="005B5E36">
        <w:rPr>
          <w:sz w:val="22"/>
          <w:szCs w:val="22"/>
        </w:rPr>
        <w:t> : Expert national</w:t>
      </w:r>
      <w:r w:rsidR="00EE5875" w:rsidRPr="005B5E36">
        <w:rPr>
          <w:sz w:val="22"/>
          <w:szCs w:val="22"/>
        </w:rPr>
        <w:t xml:space="preserve"> du projet régional d’élimination des pesticides obsolètes, y compris les POP et renforcement de la gestion des pesticides dans les États membres du Comité Permanent Inter Etat de Lutte contre  la Sécheresse dans le Sahel (CILSS); GCP / INT / 147 / GFF</w:t>
      </w:r>
      <w:r w:rsidR="000C5E95">
        <w:rPr>
          <w:sz w:val="22"/>
          <w:szCs w:val="22"/>
        </w:rPr>
        <w:t>- FAO</w:t>
      </w:r>
      <w:r w:rsidR="00EE5875" w:rsidRPr="005B5E36">
        <w:rPr>
          <w:sz w:val="22"/>
          <w:szCs w:val="22"/>
        </w:rPr>
        <w:t>. Consultant FAO-Mali.</w:t>
      </w:r>
    </w:p>
    <w:p w:rsidR="00274F63" w:rsidRPr="005B5E36" w:rsidRDefault="00274F63" w:rsidP="00F1778B">
      <w:pPr>
        <w:jc w:val="both"/>
        <w:rPr>
          <w:b/>
          <w:sz w:val="22"/>
          <w:szCs w:val="22"/>
          <w:u w:val="single"/>
        </w:rPr>
      </w:pPr>
    </w:p>
    <w:p w:rsidR="00F1778B" w:rsidRPr="005B5E36" w:rsidRDefault="00F1778B" w:rsidP="00F1778B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Janvier 201</w:t>
      </w:r>
      <w:r w:rsidR="000531E4" w:rsidRPr="005B5E36">
        <w:rPr>
          <w:b/>
          <w:sz w:val="22"/>
          <w:szCs w:val="22"/>
          <w:u w:val="single"/>
        </w:rPr>
        <w:t>2</w:t>
      </w:r>
      <w:r w:rsidR="0064369F">
        <w:rPr>
          <w:b/>
          <w:sz w:val="22"/>
          <w:szCs w:val="22"/>
          <w:u w:val="single"/>
        </w:rPr>
        <w:t xml:space="preserve"> à nos jours</w:t>
      </w:r>
      <w:r w:rsidR="00B50C1F" w:rsidRPr="005B5E36">
        <w:rPr>
          <w:sz w:val="22"/>
          <w:szCs w:val="22"/>
        </w:rPr>
        <w:t> : Chef du</w:t>
      </w:r>
      <w:r w:rsidRPr="005B5E36">
        <w:rPr>
          <w:sz w:val="22"/>
          <w:szCs w:val="22"/>
        </w:rPr>
        <w:t xml:space="preserve"> département suivi environnemental et sanitaire, Centre National de Lutte contre le Criquet Pèlerin (CNLCP).</w:t>
      </w:r>
      <w:r w:rsidR="00D27E40" w:rsidRPr="005B5E36">
        <w:rPr>
          <w:sz w:val="22"/>
          <w:szCs w:val="22"/>
        </w:rPr>
        <w:t xml:space="preserve"> Formateur National </w:t>
      </w:r>
      <w:r w:rsidR="00276C1E" w:rsidRPr="005B5E36">
        <w:rPr>
          <w:sz w:val="22"/>
          <w:szCs w:val="22"/>
        </w:rPr>
        <w:t xml:space="preserve">en gestion des pesticides, </w:t>
      </w:r>
      <w:r w:rsidR="00D27E40" w:rsidRPr="005B5E36">
        <w:rPr>
          <w:sz w:val="22"/>
          <w:szCs w:val="22"/>
        </w:rPr>
        <w:t>en technique de pulvérisation Ultra Bas Volume (UBV)</w:t>
      </w:r>
      <w:r w:rsidR="002928B6">
        <w:rPr>
          <w:sz w:val="22"/>
          <w:szCs w:val="22"/>
        </w:rPr>
        <w:t xml:space="preserve">, </w:t>
      </w:r>
      <w:r w:rsidR="00D27E40" w:rsidRPr="005B5E36">
        <w:rPr>
          <w:sz w:val="22"/>
          <w:szCs w:val="22"/>
        </w:rPr>
        <w:t>en suivi environnemental et sanitaire des traitements antiacridiens.</w:t>
      </w:r>
    </w:p>
    <w:p w:rsidR="00F1778B" w:rsidRPr="005B5E36" w:rsidRDefault="00F1778B" w:rsidP="00F238B3">
      <w:pPr>
        <w:jc w:val="both"/>
        <w:rPr>
          <w:b/>
          <w:sz w:val="22"/>
          <w:szCs w:val="22"/>
          <w:u w:val="single"/>
        </w:rPr>
      </w:pPr>
    </w:p>
    <w:p w:rsidR="00F238B3" w:rsidRPr="005B5E36" w:rsidRDefault="009B4E3B" w:rsidP="00F238B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Juin 2009</w:t>
      </w:r>
      <w:r w:rsidRPr="005B5E36">
        <w:rPr>
          <w:b/>
          <w:sz w:val="22"/>
          <w:szCs w:val="22"/>
        </w:rPr>
        <w:t> :</w:t>
      </w:r>
      <w:r w:rsidR="00F238B3" w:rsidRPr="005B5E36">
        <w:rPr>
          <w:b/>
          <w:sz w:val="22"/>
          <w:szCs w:val="22"/>
        </w:rPr>
        <w:t xml:space="preserve"> </w:t>
      </w:r>
      <w:r w:rsidR="00B72D6C" w:rsidRPr="005B5E36">
        <w:rPr>
          <w:sz w:val="22"/>
          <w:szCs w:val="22"/>
        </w:rPr>
        <w:t>Chef du</w:t>
      </w:r>
      <w:r w:rsidRPr="005B5E36">
        <w:rPr>
          <w:sz w:val="22"/>
          <w:szCs w:val="22"/>
        </w:rPr>
        <w:t xml:space="preserve"> département suivi évaluation par intérim</w:t>
      </w:r>
      <w:r w:rsidR="00F238B3" w:rsidRPr="005B5E36">
        <w:rPr>
          <w:sz w:val="22"/>
          <w:szCs w:val="22"/>
        </w:rPr>
        <w:t>, Centre National de Lutte contre le Criquet Pèlerin (CNLCP).</w:t>
      </w:r>
    </w:p>
    <w:p w:rsidR="00CE0AC3" w:rsidRPr="005B5E36" w:rsidRDefault="00CE0AC3" w:rsidP="00F238B3">
      <w:pPr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Décembre 2008 </w:t>
      </w:r>
      <w:r w:rsidRPr="005B5E36">
        <w:rPr>
          <w:b/>
          <w:sz w:val="22"/>
          <w:szCs w:val="22"/>
        </w:rPr>
        <w:t xml:space="preserve">: </w:t>
      </w:r>
      <w:r w:rsidR="00F238B3" w:rsidRPr="005B5E36">
        <w:rPr>
          <w:sz w:val="22"/>
          <w:szCs w:val="22"/>
        </w:rPr>
        <w:t xml:space="preserve">Chargé de Suivi Evaluation, </w:t>
      </w:r>
      <w:r w:rsidRPr="005B5E36">
        <w:rPr>
          <w:sz w:val="22"/>
          <w:szCs w:val="22"/>
        </w:rPr>
        <w:t>Centre National de Lutte contre le Criquet Pèlerin (CNLCP).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Octobre 2008</w:t>
      </w:r>
      <w:r w:rsidRPr="005B5E36">
        <w:rPr>
          <w:b/>
          <w:sz w:val="22"/>
          <w:szCs w:val="22"/>
        </w:rPr>
        <w:t xml:space="preserve"> : </w:t>
      </w:r>
      <w:r w:rsidRPr="005B5E36">
        <w:rPr>
          <w:sz w:val="22"/>
          <w:szCs w:val="22"/>
        </w:rPr>
        <w:t>Centre National de Lutte contre le Criquet Pèlerin (CNLCP).</w:t>
      </w:r>
    </w:p>
    <w:p w:rsidR="00CE0AC3" w:rsidRPr="005B5E36" w:rsidRDefault="00CE0AC3" w:rsidP="00CE0AC3">
      <w:pPr>
        <w:jc w:val="center"/>
        <w:rPr>
          <w:sz w:val="22"/>
          <w:szCs w:val="22"/>
        </w:rPr>
      </w:pPr>
    </w:p>
    <w:p w:rsidR="00CE0AC3" w:rsidRPr="005B5E36" w:rsidRDefault="00CE0AC3" w:rsidP="00CE0AC3">
      <w:pPr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Août 2008</w:t>
      </w:r>
      <w:r w:rsidRPr="005B5E36">
        <w:rPr>
          <w:sz w:val="22"/>
          <w:szCs w:val="22"/>
        </w:rPr>
        <w:t xml:space="preserve"> : </w:t>
      </w:r>
      <w:r w:rsidR="008835FE" w:rsidRPr="005B5E36">
        <w:rPr>
          <w:sz w:val="22"/>
          <w:szCs w:val="22"/>
        </w:rPr>
        <w:t xml:space="preserve">Contrôleur </w:t>
      </w:r>
      <w:r w:rsidRPr="005B5E36">
        <w:rPr>
          <w:sz w:val="22"/>
          <w:szCs w:val="22"/>
        </w:rPr>
        <w:t>à l’Enquête Agricole de Conjoncture</w:t>
      </w:r>
      <w:r w:rsidR="002D6181" w:rsidRPr="005B5E36">
        <w:rPr>
          <w:sz w:val="22"/>
          <w:szCs w:val="22"/>
        </w:rPr>
        <w:t xml:space="preserve"> (EAC 2008/2009)</w:t>
      </w:r>
      <w:r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Juillet 2008</w:t>
      </w:r>
      <w:r w:rsidRPr="005B5E36">
        <w:rPr>
          <w:sz w:val="22"/>
          <w:szCs w:val="22"/>
        </w:rPr>
        <w:t xml:space="preserve"> : Evaluation du Projet de Réhabilitation des </w:t>
      </w:r>
      <w:smartTag w:uri="urn:schemas-microsoft-com:office:smarttags" w:element="metricconverter">
        <w:smartTagPr>
          <w:attr w:name="ProductID" w:val="3200 hectares"/>
        </w:smartTagPr>
        <w:r w:rsidRPr="005B5E36">
          <w:rPr>
            <w:sz w:val="22"/>
            <w:szCs w:val="22"/>
          </w:rPr>
          <w:t>3200 hectares</w:t>
        </w:r>
      </w:smartTag>
      <w:r w:rsidR="00F628CE" w:rsidRPr="005B5E36">
        <w:rPr>
          <w:sz w:val="22"/>
          <w:szCs w:val="22"/>
        </w:rPr>
        <w:t xml:space="preserve"> à Ké</w:t>
      </w:r>
      <w:r w:rsidRPr="005B5E36">
        <w:rPr>
          <w:sz w:val="22"/>
          <w:szCs w:val="22"/>
        </w:rPr>
        <w:t xml:space="preserve"> Macina en Zone Office du Niger (Zone du Macina).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Mai- Juin 2008</w:t>
      </w:r>
      <w:r w:rsidRPr="005B5E36">
        <w:rPr>
          <w:sz w:val="22"/>
          <w:szCs w:val="22"/>
        </w:rPr>
        <w:t xml:space="preserve"> : Evaluation du Projet de la Mise en Valeur de la Vallée du Niger </w:t>
      </w:r>
      <w:r w:rsidR="0055362F" w:rsidRPr="005B5E36">
        <w:rPr>
          <w:sz w:val="22"/>
          <w:szCs w:val="22"/>
        </w:rPr>
        <w:t>en Zone Office du Niger (Zone de</w:t>
      </w:r>
      <w:r w:rsidRPr="005B5E36">
        <w:rPr>
          <w:sz w:val="22"/>
          <w:szCs w:val="22"/>
        </w:rPr>
        <w:t xml:space="preserve"> Macina</w:t>
      </w:r>
      <w:r w:rsidR="00236AB9" w:rsidRPr="005B5E36">
        <w:rPr>
          <w:sz w:val="22"/>
          <w:szCs w:val="22"/>
        </w:rPr>
        <w:t xml:space="preserve"> et de</w:t>
      </w:r>
      <w:r w:rsidRPr="005B5E36">
        <w:rPr>
          <w:sz w:val="22"/>
          <w:szCs w:val="22"/>
        </w:rPr>
        <w:t xml:space="preserve"> N’Débougou).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Février – Mars 2008</w:t>
      </w:r>
      <w:r w:rsidRPr="005B5E36">
        <w:rPr>
          <w:sz w:val="22"/>
          <w:szCs w:val="22"/>
        </w:rPr>
        <w:t xml:space="preserve"> : Mission d’Evaluation des activités de la Campagne Agricole 2007/2008 </w:t>
      </w:r>
      <w:r w:rsidR="0064369F">
        <w:rPr>
          <w:sz w:val="22"/>
          <w:szCs w:val="22"/>
        </w:rPr>
        <w:t>au niveau</w:t>
      </w:r>
      <w:r w:rsidRPr="005B5E36">
        <w:rPr>
          <w:sz w:val="22"/>
          <w:szCs w:val="22"/>
        </w:rPr>
        <w:t xml:space="preserve"> </w:t>
      </w:r>
      <w:r w:rsidR="00B72D6C" w:rsidRPr="005B5E36">
        <w:rPr>
          <w:sz w:val="22"/>
          <w:szCs w:val="22"/>
        </w:rPr>
        <w:t>du Programme Moyen Bani (</w:t>
      </w:r>
      <w:r w:rsidRPr="005B5E36">
        <w:rPr>
          <w:sz w:val="22"/>
          <w:szCs w:val="22"/>
        </w:rPr>
        <w:t>PMB</w:t>
      </w:r>
      <w:r w:rsidR="00B72D6C" w:rsidRPr="005B5E36">
        <w:rPr>
          <w:sz w:val="22"/>
          <w:szCs w:val="22"/>
        </w:rPr>
        <w:t>)</w:t>
      </w:r>
      <w:r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Août 2007</w:t>
      </w:r>
      <w:r w:rsidRPr="005B5E36">
        <w:rPr>
          <w:sz w:val="22"/>
          <w:szCs w:val="22"/>
        </w:rPr>
        <w:t> : Participation à l’Enquête Agricole de Conjoncture (EAC 2007/2008).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7C1908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 xml:space="preserve">Juin </w:t>
      </w:r>
      <w:r w:rsidR="00CE0AC3" w:rsidRPr="005B5E36">
        <w:rPr>
          <w:b/>
          <w:sz w:val="22"/>
          <w:szCs w:val="22"/>
          <w:u w:val="single"/>
        </w:rPr>
        <w:t>2007</w:t>
      </w:r>
      <w:r w:rsidR="00CE0AC3" w:rsidRPr="005B5E36">
        <w:rPr>
          <w:b/>
          <w:sz w:val="22"/>
          <w:szCs w:val="22"/>
        </w:rPr>
        <w:t xml:space="preserve"> : </w:t>
      </w:r>
      <w:r w:rsidR="00CE0AC3" w:rsidRPr="005B5E36">
        <w:rPr>
          <w:sz w:val="22"/>
          <w:szCs w:val="22"/>
        </w:rPr>
        <w:t xml:space="preserve">Evaluation du Projet luxembourgeois Mali 005 de la plaine </w:t>
      </w:r>
      <w:r w:rsidR="00967ABE" w:rsidRPr="005B5E36">
        <w:rPr>
          <w:sz w:val="22"/>
          <w:szCs w:val="22"/>
        </w:rPr>
        <w:t xml:space="preserve">rizicole </w:t>
      </w:r>
      <w:r w:rsidR="00CE0AC3" w:rsidRPr="005B5E36">
        <w:rPr>
          <w:sz w:val="22"/>
          <w:szCs w:val="22"/>
        </w:rPr>
        <w:t>de San Ouest</w:t>
      </w:r>
      <w:r w:rsidR="0064369F">
        <w:rPr>
          <w:sz w:val="22"/>
          <w:szCs w:val="22"/>
        </w:rPr>
        <w:t xml:space="preserve"> (ARPASO)</w:t>
      </w:r>
      <w:r w:rsidR="00CE0AC3"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  <w:r w:rsidRPr="005B5E36">
        <w:rPr>
          <w:b/>
          <w:sz w:val="22"/>
          <w:szCs w:val="22"/>
          <w:u w:val="single"/>
        </w:rPr>
        <w:t>Mai 2007</w:t>
      </w:r>
      <w:r w:rsidRPr="005B5E36">
        <w:rPr>
          <w:b/>
          <w:sz w:val="22"/>
          <w:szCs w:val="22"/>
        </w:rPr>
        <w:t xml:space="preserve"> : </w:t>
      </w:r>
      <w:r w:rsidRPr="005B5E36">
        <w:rPr>
          <w:sz w:val="22"/>
          <w:szCs w:val="22"/>
        </w:rPr>
        <w:t>Supervision de l’enquête sur le taux d’utilisation des semences certifiées du Service Semencier National (SSN).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  <w:r w:rsidRPr="005B5E36">
        <w:rPr>
          <w:b/>
          <w:sz w:val="22"/>
          <w:szCs w:val="22"/>
          <w:u w:val="single"/>
        </w:rPr>
        <w:t>Janvier 2007</w:t>
      </w:r>
      <w:r w:rsidRPr="005B5E36">
        <w:rPr>
          <w:b/>
          <w:sz w:val="22"/>
          <w:szCs w:val="22"/>
        </w:rPr>
        <w:t xml:space="preserve"> : </w:t>
      </w:r>
      <w:r w:rsidRPr="005B5E36">
        <w:rPr>
          <w:sz w:val="22"/>
          <w:szCs w:val="22"/>
        </w:rPr>
        <w:t>Membre du Comité Régional de Pilotage et d’Orientation du PCDA (CRPO/PCDA).</w:t>
      </w:r>
    </w:p>
    <w:p w:rsidR="00CE0AC3" w:rsidRPr="005B5E36" w:rsidRDefault="00CE0AC3" w:rsidP="00CE0AC3">
      <w:pPr>
        <w:jc w:val="both"/>
        <w:rPr>
          <w:b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1</w:t>
      </w:r>
      <w:r w:rsidRPr="005B5E36">
        <w:rPr>
          <w:b/>
          <w:sz w:val="22"/>
          <w:szCs w:val="22"/>
          <w:u w:val="single"/>
          <w:vertAlign w:val="superscript"/>
        </w:rPr>
        <w:t>er</w:t>
      </w:r>
      <w:r w:rsidRPr="005B5E36">
        <w:rPr>
          <w:b/>
          <w:sz w:val="22"/>
          <w:szCs w:val="22"/>
          <w:u w:val="single"/>
        </w:rPr>
        <w:t xml:space="preserve"> Janvier 2007</w:t>
      </w:r>
      <w:r w:rsidRPr="005B5E36">
        <w:rPr>
          <w:sz w:val="22"/>
          <w:szCs w:val="22"/>
        </w:rPr>
        <w:t xml:space="preserve"> : Chargé de la programmation études et planification à la Division Programmation et Suivi de la Direction Régionale de l’Agriculture </w:t>
      </w:r>
      <w:r w:rsidR="00F450F9" w:rsidRPr="005B5E36">
        <w:rPr>
          <w:sz w:val="22"/>
          <w:szCs w:val="22"/>
        </w:rPr>
        <w:t xml:space="preserve">de </w:t>
      </w:r>
      <w:r w:rsidRPr="005B5E36">
        <w:rPr>
          <w:sz w:val="22"/>
          <w:szCs w:val="22"/>
        </w:rPr>
        <w:t>Ségou (DRA- Ségou)</w:t>
      </w:r>
      <w:r w:rsidR="00FD2641"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12 Mai 2006</w:t>
      </w:r>
      <w:r w:rsidRPr="005B5E36">
        <w:rPr>
          <w:sz w:val="22"/>
          <w:szCs w:val="22"/>
        </w:rPr>
        <w:t> : Direction Régionale de l’Agriculture de Ségou (DRA-Ségou)</w:t>
      </w:r>
      <w:r w:rsidR="003A6253"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center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15 Avril 2005</w:t>
      </w:r>
      <w:r w:rsidRPr="005B5E36">
        <w:rPr>
          <w:sz w:val="22"/>
          <w:szCs w:val="22"/>
        </w:rPr>
        <w:t> : Centre Féminin de Formation et d’Appui pour le Développement en milieu Rural de Dougouolo dans le Cercle de Bla (CFADR de Dougouolo).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05 Avril 2005</w:t>
      </w:r>
      <w:r w:rsidR="00B16909" w:rsidRPr="005B5E36">
        <w:rPr>
          <w:sz w:val="22"/>
          <w:szCs w:val="22"/>
        </w:rPr>
        <w:t> : Chargé de Programme</w:t>
      </w:r>
      <w:r w:rsidRPr="005B5E36">
        <w:rPr>
          <w:sz w:val="22"/>
          <w:szCs w:val="22"/>
        </w:rPr>
        <w:t xml:space="preserve"> à la Division Femme et Développement (DNPF)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14 Mars 2005</w:t>
      </w:r>
      <w:r w:rsidRPr="005B5E36">
        <w:rPr>
          <w:sz w:val="22"/>
          <w:szCs w:val="22"/>
        </w:rPr>
        <w:t> : Direction Nationale de la Promotion de la Femme (DNPF).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27 Janvier 2005</w:t>
      </w:r>
      <w:r w:rsidR="00A45B31" w:rsidRPr="005B5E36">
        <w:rPr>
          <w:sz w:val="22"/>
          <w:szCs w:val="22"/>
        </w:rPr>
        <w:t xml:space="preserve">: </w:t>
      </w:r>
      <w:r w:rsidRPr="005B5E36">
        <w:rPr>
          <w:sz w:val="22"/>
          <w:szCs w:val="22"/>
        </w:rPr>
        <w:t>Ministère de la Promotion de la Femme de l’Enfant et de la Famille</w:t>
      </w:r>
      <w:r w:rsidR="00A45B31" w:rsidRPr="005B5E36">
        <w:rPr>
          <w:sz w:val="22"/>
          <w:szCs w:val="22"/>
        </w:rPr>
        <w:t xml:space="preserve"> </w:t>
      </w:r>
      <w:r w:rsidR="00196DC5" w:rsidRPr="005B5E36">
        <w:rPr>
          <w:sz w:val="22"/>
          <w:szCs w:val="22"/>
        </w:rPr>
        <w:t>(MPFEF)</w:t>
      </w:r>
      <w:r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12 Novembre 2004</w:t>
      </w:r>
      <w:r w:rsidRPr="005B5E36">
        <w:rPr>
          <w:sz w:val="22"/>
          <w:szCs w:val="22"/>
        </w:rPr>
        <w:t> : Premier National au concours direct de recrutement à la fonction publique corps des Ingénieurs d’Agriculture et du Génie Rural.</w:t>
      </w:r>
    </w:p>
    <w:p w:rsidR="00F238B3" w:rsidRPr="005B5E36" w:rsidRDefault="00F238B3" w:rsidP="00CE0AC3">
      <w:pPr>
        <w:jc w:val="both"/>
        <w:rPr>
          <w:sz w:val="22"/>
          <w:szCs w:val="22"/>
        </w:rPr>
      </w:pPr>
    </w:p>
    <w:p w:rsidR="00CE0AC3" w:rsidRPr="005B5E36" w:rsidRDefault="00F238B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A</w:t>
      </w:r>
      <w:r w:rsidR="00CE0AC3" w:rsidRPr="005B5E36">
        <w:rPr>
          <w:b/>
          <w:bCs/>
          <w:sz w:val="22"/>
          <w:szCs w:val="22"/>
          <w:u w:val="single"/>
        </w:rPr>
        <w:t>vril 2003 - Novembre 2004</w:t>
      </w:r>
      <w:r w:rsidR="00CE0AC3" w:rsidRPr="005B5E36">
        <w:rPr>
          <w:sz w:val="22"/>
          <w:szCs w:val="22"/>
        </w:rPr>
        <w:t xml:space="preserve">: Assistant de Recherche au </w:t>
      </w:r>
      <w:r w:rsidR="00CE0AC3" w:rsidRPr="005B5E36">
        <w:rPr>
          <w:bCs/>
          <w:sz w:val="22"/>
          <w:szCs w:val="22"/>
        </w:rPr>
        <w:t>CAREF</w:t>
      </w:r>
      <w:r w:rsidR="00CE0AC3" w:rsidRPr="005B5E36">
        <w:rPr>
          <w:sz w:val="22"/>
          <w:szCs w:val="22"/>
        </w:rPr>
        <w:t xml:space="preserve"> «  Centre d’Appui à la </w:t>
      </w:r>
      <w:r w:rsidR="000320F4">
        <w:rPr>
          <w:bCs/>
          <w:sz w:val="22"/>
          <w:szCs w:val="22"/>
        </w:rPr>
        <w:t>Recherche et la F</w:t>
      </w:r>
      <w:r w:rsidR="00CE0AC3" w:rsidRPr="005B5E36">
        <w:rPr>
          <w:bCs/>
          <w:sz w:val="22"/>
          <w:szCs w:val="22"/>
        </w:rPr>
        <w:t>ormation</w:t>
      </w:r>
      <w:r w:rsidR="00CE0AC3" w:rsidRPr="005B5E36">
        <w:rPr>
          <w:sz w:val="22"/>
          <w:szCs w:val="22"/>
        </w:rPr>
        <w:t> ».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Etudes effectuées sur le terrain</w:t>
      </w:r>
      <w:r w:rsidR="003A6761" w:rsidRPr="005B5E36">
        <w:rPr>
          <w:sz w:val="22"/>
          <w:szCs w:val="22"/>
        </w:rPr>
        <w:t> 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Décembre 2004</w:t>
      </w:r>
      <w:r w:rsidR="00527152" w:rsidRPr="005B5E36">
        <w:rPr>
          <w:sz w:val="22"/>
          <w:szCs w:val="22"/>
        </w:rPr>
        <w:t> : E</w:t>
      </w:r>
      <w:r w:rsidRPr="005B5E36">
        <w:rPr>
          <w:sz w:val="22"/>
          <w:szCs w:val="22"/>
        </w:rPr>
        <w:t xml:space="preserve">valuation du projet </w:t>
      </w:r>
      <w:r w:rsidRPr="005B5E36">
        <w:rPr>
          <w:bCs/>
          <w:sz w:val="22"/>
          <w:szCs w:val="22"/>
        </w:rPr>
        <w:t>PADEL</w:t>
      </w:r>
      <w:r w:rsidR="00527152" w:rsidRPr="005B5E36">
        <w:rPr>
          <w:sz w:val="22"/>
          <w:szCs w:val="22"/>
        </w:rPr>
        <w:t xml:space="preserve"> à</w:t>
      </w:r>
      <w:r w:rsidRPr="005B5E36">
        <w:rPr>
          <w:sz w:val="22"/>
          <w:szCs w:val="22"/>
        </w:rPr>
        <w:t xml:space="preserve"> l’</w:t>
      </w:r>
      <w:r w:rsidRPr="005B5E36">
        <w:rPr>
          <w:bCs/>
          <w:sz w:val="22"/>
          <w:szCs w:val="22"/>
        </w:rPr>
        <w:t>Office Riz de Ségou</w:t>
      </w:r>
      <w:r w:rsidRPr="005B5E36">
        <w:rPr>
          <w:sz w:val="22"/>
          <w:szCs w:val="22"/>
        </w:rPr>
        <w:t xml:space="preserve"> (</w:t>
      </w:r>
      <w:r w:rsidRPr="005B5E36">
        <w:rPr>
          <w:bCs/>
          <w:sz w:val="22"/>
          <w:szCs w:val="22"/>
        </w:rPr>
        <w:t>ORS)</w:t>
      </w:r>
      <w:r w:rsidRPr="005B5E36">
        <w:rPr>
          <w:sz w:val="22"/>
          <w:szCs w:val="22"/>
        </w:rPr>
        <w:t xml:space="preserve">. </w:t>
      </w:r>
    </w:p>
    <w:p w:rsidR="00CE0AC3" w:rsidRPr="005B5E36" w:rsidRDefault="00CE0AC3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Septembre 2004</w:t>
      </w:r>
      <w:r w:rsidRPr="005B5E36">
        <w:rPr>
          <w:sz w:val="22"/>
          <w:szCs w:val="22"/>
        </w:rPr>
        <w:t> : Etude de la satisfaction des clients d</w:t>
      </w:r>
      <w:r w:rsidRPr="005B5E36">
        <w:rPr>
          <w:bCs/>
          <w:sz w:val="22"/>
          <w:szCs w:val="22"/>
        </w:rPr>
        <w:t>’IKATEL SA</w:t>
      </w:r>
      <w:r w:rsidRPr="005B5E36">
        <w:rPr>
          <w:sz w:val="22"/>
          <w:szCs w:val="22"/>
        </w:rPr>
        <w:t xml:space="preserve"> (société de télécommunication) deuxième passage. 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Mai – Juin 2004</w:t>
      </w:r>
      <w:r w:rsidRPr="005B5E36">
        <w:rPr>
          <w:sz w:val="22"/>
          <w:szCs w:val="22"/>
        </w:rPr>
        <w:t xml:space="preserve"> : Etude qualitative de </w:t>
      </w:r>
      <w:r w:rsidRPr="005B5E36">
        <w:rPr>
          <w:bCs/>
          <w:sz w:val="22"/>
          <w:szCs w:val="22"/>
        </w:rPr>
        <w:t>PSI</w:t>
      </w:r>
      <w:r w:rsidRPr="005B5E36">
        <w:rPr>
          <w:sz w:val="22"/>
          <w:szCs w:val="22"/>
        </w:rPr>
        <w:t xml:space="preserve"> (</w:t>
      </w:r>
      <w:r w:rsidRPr="005B5E36">
        <w:rPr>
          <w:bCs/>
          <w:sz w:val="22"/>
          <w:szCs w:val="22"/>
        </w:rPr>
        <w:t>Population Service International</w:t>
      </w:r>
      <w:r w:rsidRPr="005B5E36">
        <w:rPr>
          <w:sz w:val="22"/>
          <w:szCs w:val="22"/>
        </w:rPr>
        <w:t>)</w:t>
      </w:r>
      <w:r w:rsidR="0064369F">
        <w:rPr>
          <w:sz w:val="22"/>
          <w:szCs w:val="22"/>
        </w:rPr>
        <w:t xml:space="preserve">. </w:t>
      </w:r>
      <w:r w:rsidRPr="005B5E36">
        <w:rPr>
          <w:sz w:val="22"/>
          <w:szCs w:val="22"/>
        </w:rPr>
        <w:t xml:space="preserve">Recherche sur les </w:t>
      </w:r>
      <w:r w:rsidR="00375796" w:rsidRPr="005B5E36">
        <w:rPr>
          <w:sz w:val="22"/>
          <w:szCs w:val="22"/>
        </w:rPr>
        <w:t>non-utilisatrices</w:t>
      </w:r>
      <w:r w:rsidRPr="005B5E36">
        <w:rPr>
          <w:sz w:val="22"/>
          <w:szCs w:val="22"/>
        </w:rPr>
        <w:t xml:space="preserve"> de méthodes modernes de contraception ayant l’intention d’utiliser.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sz w:val="22"/>
          <w:szCs w:val="22"/>
        </w:rPr>
        <w:lastRenderedPageBreak/>
        <w:t xml:space="preserve">Etude qualitative de </w:t>
      </w:r>
      <w:r w:rsidRPr="005B5E36">
        <w:rPr>
          <w:bCs/>
          <w:sz w:val="22"/>
          <w:szCs w:val="22"/>
        </w:rPr>
        <w:t>PMC</w:t>
      </w:r>
      <w:r w:rsidRPr="005B5E36">
        <w:rPr>
          <w:sz w:val="22"/>
          <w:szCs w:val="22"/>
        </w:rPr>
        <w:t xml:space="preserve"> (</w:t>
      </w:r>
      <w:r w:rsidRPr="005B5E36">
        <w:rPr>
          <w:bCs/>
          <w:sz w:val="22"/>
          <w:szCs w:val="22"/>
        </w:rPr>
        <w:t>Population Média Center</w:t>
      </w:r>
      <w:r w:rsidRPr="005B5E36">
        <w:rPr>
          <w:sz w:val="22"/>
          <w:szCs w:val="22"/>
        </w:rPr>
        <w:t>) Recherche Formative du projet éducation par le dive</w:t>
      </w:r>
      <w:r w:rsidR="00F13FD1" w:rsidRPr="005B5E36">
        <w:rPr>
          <w:sz w:val="22"/>
          <w:szCs w:val="22"/>
        </w:rPr>
        <w:t>rtissement au Mali, au Burkina F</w:t>
      </w:r>
      <w:r w:rsidRPr="005B5E36">
        <w:rPr>
          <w:sz w:val="22"/>
          <w:szCs w:val="22"/>
        </w:rPr>
        <w:t xml:space="preserve">aso et en </w:t>
      </w:r>
      <w:r w:rsidR="00F13FD1" w:rsidRPr="005B5E36">
        <w:rPr>
          <w:sz w:val="22"/>
          <w:szCs w:val="22"/>
        </w:rPr>
        <w:t>C</w:t>
      </w:r>
      <w:r w:rsidRPr="005B5E36">
        <w:rPr>
          <w:sz w:val="22"/>
          <w:szCs w:val="22"/>
        </w:rPr>
        <w:t>ôte d’Ivoire.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Mars – Avril 2004</w:t>
      </w:r>
      <w:r w:rsidRPr="005B5E36">
        <w:rPr>
          <w:sz w:val="22"/>
          <w:szCs w:val="22"/>
        </w:rPr>
        <w:t xml:space="preserve"> : Enquête de base des projets </w:t>
      </w:r>
      <w:r w:rsidRPr="005B5E36">
        <w:rPr>
          <w:bCs/>
          <w:sz w:val="22"/>
          <w:szCs w:val="22"/>
        </w:rPr>
        <w:t>Keneya Ciwara</w:t>
      </w:r>
      <w:r w:rsidRPr="005B5E36">
        <w:rPr>
          <w:sz w:val="22"/>
          <w:szCs w:val="22"/>
        </w:rPr>
        <w:t xml:space="preserve"> et lutte contre le Trafic des enfants «  </w:t>
      </w:r>
      <w:r w:rsidRPr="005B5E36">
        <w:rPr>
          <w:bCs/>
          <w:sz w:val="22"/>
          <w:szCs w:val="22"/>
        </w:rPr>
        <w:t>Sininyesigi Nyuman Mali Demiseninw Ye</w:t>
      </w:r>
      <w:r w:rsidRPr="005B5E36">
        <w:rPr>
          <w:sz w:val="22"/>
          <w:szCs w:val="22"/>
        </w:rPr>
        <w:t xml:space="preserve"> » au compte de </w:t>
      </w:r>
      <w:r w:rsidRPr="005B5E36">
        <w:rPr>
          <w:bCs/>
          <w:sz w:val="22"/>
          <w:szCs w:val="22"/>
        </w:rPr>
        <w:t>l’ONG  CARE MALI</w:t>
      </w:r>
      <w:r w:rsidRPr="005B5E36">
        <w:rPr>
          <w:sz w:val="22"/>
          <w:szCs w:val="22"/>
        </w:rPr>
        <w:t>, financés par l</w:t>
      </w:r>
      <w:r w:rsidRPr="005B5E36">
        <w:rPr>
          <w:b/>
          <w:bCs/>
          <w:sz w:val="22"/>
          <w:szCs w:val="22"/>
        </w:rPr>
        <w:t>’</w:t>
      </w:r>
      <w:r w:rsidRPr="005B5E36">
        <w:rPr>
          <w:bCs/>
          <w:sz w:val="22"/>
          <w:szCs w:val="22"/>
        </w:rPr>
        <w:t>USAID</w:t>
      </w:r>
      <w:r w:rsidRPr="005B5E36">
        <w:rPr>
          <w:sz w:val="22"/>
          <w:szCs w:val="22"/>
        </w:rPr>
        <w:t xml:space="preserve">. 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Décembre 2003</w:t>
      </w:r>
      <w:r w:rsidR="00FE620B">
        <w:rPr>
          <w:sz w:val="22"/>
          <w:szCs w:val="22"/>
        </w:rPr>
        <w:t> : L</w:t>
      </w:r>
      <w:r w:rsidRPr="005B5E36">
        <w:rPr>
          <w:sz w:val="22"/>
          <w:szCs w:val="22"/>
        </w:rPr>
        <w:t xml:space="preserve">’étude de la satisfaction des clients </w:t>
      </w:r>
      <w:r w:rsidRPr="005B5E36">
        <w:rPr>
          <w:bCs/>
          <w:sz w:val="22"/>
          <w:szCs w:val="22"/>
        </w:rPr>
        <w:t>IKATEL SA</w:t>
      </w:r>
      <w:r w:rsidRPr="005B5E36">
        <w:rPr>
          <w:sz w:val="22"/>
          <w:szCs w:val="22"/>
        </w:rPr>
        <w:t xml:space="preserve"> «  Société de Télécommunication » premier passage.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Août 2003</w:t>
      </w:r>
      <w:r w:rsidRPr="005B5E36">
        <w:rPr>
          <w:sz w:val="22"/>
          <w:szCs w:val="22"/>
        </w:rPr>
        <w:t> : Contrat de travail avec</w:t>
      </w:r>
      <w:r w:rsidRPr="005B5E36">
        <w:rPr>
          <w:b/>
          <w:bCs/>
          <w:sz w:val="22"/>
          <w:szCs w:val="22"/>
        </w:rPr>
        <w:t xml:space="preserve"> </w:t>
      </w:r>
      <w:r w:rsidRPr="005B5E36">
        <w:rPr>
          <w:bCs/>
          <w:sz w:val="22"/>
          <w:szCs w:val="22"/>
        </w:rPr>
        <w:t>HKI</w:t>
      </w:r>
      <w:r w:rsidRPr="005B5E36">
        <w:rPr>
          <w:sz w:val="22"/>
          <w:szCs w:val="22"/>
        </w:rPr>
        <w:t xml:space="preserve"> «  </w:t>
      </w:r>
      <w:r w:rsidRPr="005B5E36">
        <w:rPr>
          <w:bCs/>
          <w:sz w:val="22"/>
          <w:szCs w:val="22"/>
        </w:rPr>
        <w:t>Helen Keller International</w:t>
      </w:r>
      <w:r w:rsidRPr="005B5E36">
        <w:rPr>
          <w:sz w:val="22"/>
          <w:szCs w:val="22"/>
        </w:rPr>
        <w:t xml:space="preserve">  » dans le cadre de l’évaluation du projet survie de l’enfant et nutrition. 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Mai 2003 - Juin 2003</w:t>
      </w:r>
      <w:r w:rsidRPr="005B5E36">
        <w:rPr>
          <w:sz w:val="22"/>
          <w:szCs w:val="22"/>
        </w:rPr>
        <w:t xml:space="preserve"> : Etude quantitative sur la surveillance comportementale au niveau des forces armées maliennes vis à vis des </w:t>
      </w:r>
      <w:r w:rsidRPr="005B5E36">
        <w:rPr>
          <w:bCs/>
          <w:sz w:val="22"/>
          <w:szCs w:val="22"/>
        </w:rPr>
        <w:t>IST- VIH</w:t>
      </w:r>
      <w:r w:rsidRPr="005B5E36">
        <w:rPr>
          <w:sz w:val="22"/>
          <w:szCs w:val="22"/>
        </w:rPr>
        <w:t xml:space="preserve"> / </w:t>
      </w:r>
      <w:r w:rsidRPr="005B5E36">
        <w:rPr>
          <w:bCs/>
          <w:sz w:val="22"/>
          <w:szCs w:val="22"/>
        </w:rPr>
        <w:t>SIDA</w:t>
      </w:r>
      <w:r w:rsidRPr="005B5E36">
        <w:rPr>
          <w:sz w:val="22"/>
          <w:szCs w:val="22"/>
        </w:rPr>
        <w:t xml:space="preserve">. 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Avril 2003</w:t>
      </w:r>
      <w:r w:rsidRPr="005B5E36">
        <w:rPr>
          <w:sz w:val="22"/>
          <w:szCs w:val="22"/>
        </w:rPr>
        <w:t xml:space="preserve"> : L’étude quantitative sur la distribution des moustiquaires imprégnées de fabrication </w:t>
      </w:r>
      <w:r w:rsidRPr="005B5E36">
        <w:rPr>
          <w:bCs/>
          <w:sz w:val="22"/>
          <w:szCs w:val="22"/>
        </w:rPr>
        <w:t>Netmark</w:t>
      </w:r>
      <w:r w:rsidRPr="005B5E36">
        <w:rPr>
          <w:b/>
          <w:bCs/>
          <w:sz w:val="22"/>
          <w:szCs w:val="22"/>
        </w:rPr>
        <w:t xml:space="preserve"> </w:t>
      </w:r>
      <w:r w:rsidRPr="005B5E36">
        <w:rPr>
          <w:sz w:val="22"/>
          <w:szCs w:val="22"/>
        </w:rPr>
        <w:t xml:space="preserve">au compte de </w:t>
      </w:r>
      <w:r w:rsidRPr="005B5E36">
        <w:rPr>
          <w:bCs/>
          <w:sz w:val="22"/>
          <w:szCs w:val="22"/>
        </w:rPr>
        <w:t>PSI Mali</w:t>
      </w:r>
      <w:r w:rsidRPr="005B5E36">
        <w:rPr>
          <w:sz w:val="22"/>
          <w:szCs w:val="22"/>
        </w:rPr>
        <w:t xml:space="preserve"> « Populations Services International ».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bCs/>
          <w:sz w:val="22"/>
          <w:szCs w:val="22"/>
          <w:u w:val="single"/>
        </w:rPr>
      </w:pPr>
      <w:r w:rsidRPr="005B5E36">
        <w:rPr>
          <w:b/>
          <w:bCs/>
          <w:sz w:val="22"/>
          <w:szCs w:val="22"/>
          <w:u w:val="single"/>
        </w:rPr>
        <w:t>Octobre – Novembre 2002</w:t>
      </w:r>
      <w:r w:rsidRPr="005B5E36">
        <w:rPr>
          <w:sz w:val="22"/>
          <w:szCs w:val="22"/>
        </w:rPr>
        <w:t xml:space="preserve"> : Contrat de travail avec le </w:t>
      </w:r>
      <w:r w:rsidRPr="005B5E36">
        <w:rPr>
          <w:bCs/>
          <w:sz w:val="22"/>
          <w:szCs w:val="22"/>
        </w:rPr>
        <w:t>GREAT</w:t>
      </w:r>
      <w:r w:rsidRPr="005B5E36">
        <w:rPr>
          <w:sz w:val="22"/>
          <w:szCs w:val="22"/>
        </w:rPr>
        <w:t xml:space="preserve"> «  </w:t>
      </w:r>
      <w:r w:rsidRPr="005B5E36">
        <w:rPr>
          <w:bCs/>
          <w:sz w:val="22"/>
          <w:szCs w:val="22"/>
        </w:rPr>
        <w:t>Groupe de Recherches en</w:t>
      </w:r>
      <w:r w:rsidRPr="005B5E36">
        <w:rPr>
          <w:sz w:val="22"/>
          <w:szCs w:val="22"/>
        </w:rPr>
        <w:t xml:space="preserve"> </w:t>
      </w:r>
      <w:r w:rsidRPr="005B5E36">
        <w:rPr>
          <w:bCs/>
          <w:sz w:val="22"/>
          <w:szCs w:val="22"/>
        </w:rPr>
        <w:t>Economie Théorique et Appliquée</w:t>
      </w:r>
      <w:r w:rsidRPr="005B5E36">
        <w:rPr>
          <w:sz w:val="22"/>
          <w:szCs w:val="22"/>
        </w:rPr>
        <w:t xml:space="preserve">» dans le cadre de l’enquête quantitative </w:t>
      </w:r>
      <w:r w:rsidRPr="005B5E36">
        <w:rPr>
          <w:bCs/>
          <w:sz w:val="22"/>
          <w:szCs w:val="22"/>
        </w:rPr>
        <w:t>d’Afrobaromètre Round II</w:t>
      </w:r>
      <w:r w:rsidRPr="005B5E36">
        <w:rPr>
          <w:sz w:val="22"/>
          <w:szCs w:val="22"/>
        </w:rPr>
        <w:t xml:space="preserve">. </w:t>
      </w:r>
    </w:p>
    <w:p w:rsidR="00CE0AC3" w:rsidRPr="005B5E36" w:rsidRDefault="00CE0AC3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64369F" w:rsidP="00CE0AC3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Janvier 19</w:t>
      </w:r>
      <w:r w:rsidR="00CE0AC3" w:rsidRPr="005B5E36">
        <w:rPr>
          <w:b/>
          <w:bCs/>
          <w:sz w:val="22"/>
          <w:szCs w:val="22"/>
          <w:u w:val="single"/>
        </w:rPr>
        <w:t>99 – Décembre</w:t>
      </w:r>
      <w:r>
        <w:rPr>
          <w:b/>
          <w:bCs/>
          <w:sz w:val="22"/>
          <w:szCs w:val="22"/>
          <w:u w:val="single"/>
        </w:rPr>
        <w:t xml:space="preserve"> 19</w:t>
      </w:r>
      <w:r w:rsidR="00CE0AC3" w:rsidRPr="005B5E36">
        <w:rPr>
          <w:b/>
          <w:bCs/>
          <w:sz w:val="22"/>
          <w:szCs w:val="22"/>
          <w:u w:val="single"/>
        </w:rPr>
        <w:t>99</w:t>
      </w:r>
      <w:r w:rsidR="00CE0AC3" w:rsidRPr="005B5E36">
        <w:rPr>
          <w:sz w:val="22"/>
          <w:szCs w:val="22"/>
        </w:rPr>
        <w:t xml:space="preserve"> : Stage professionnel au </w:t>
      </w:r>
      <w:r w:rsidR="00CE0AC3" w:rsidRPr="005B5E36">
        <w:rPr>
          <w:bCs/>
          <w:sz w:val="22"/>
          <w:szCs w:val="22"/>
        </w:rPr>
        <w:t>Centre Régional pour l’Eau Potable et</w:t>
      </w:r>
      <w:r w:rsidR="00CE0AC3" w:rsidRPr="005B5E36">
        <w:rPr>
          <w:sz w:val="22"/>
          <w:szCs w:val="22"/>
        </w:rPr>
        <w:t xml:space="preserve"> </w:t>
      </w:r>
      <w:r w:rsidR="00CE0AC3" w:rsidRPr="005B5E36">
        <w:rPr>
          <w:bCs/>
          <w:sz w:val="22"/>
          <w:szCs w:val="22"/>
        </w:rPr>
        <w:t>l’Assainissement à faible coût</w:t>
      </w:r>
      <w:r w:rsidR="00CE0AC3" w:rsidRPr="005B5E36">
        <w:rPr>
          <w:sz w:val="22"/>
          <w:szCs w:val="22"/>
        </w:rPr>
        <w:t xml:space="preserve"> (</w:t>
      </w:r>
      <w:r w:rsidR="00CE0AC3" w:rsidRPr="005B5E36">
        <w:rPr>
          <w:bCs/>
          <w:sz w:val="22"/>
          <w:szCs w:val="22"/>
        </w:rPr>
        <w:t>CREPA</w:t>
      </w:r>
      <w:r w:rsidR="00CE0AC3" w:rsidRPr="005B5E36">
        <w:rPr>
          <w:sz w:val="22"/>
          <w:szCs w:val="22"/>
        </w:rPr>
        <w:t xml:space="preserve">) au niveau du Service Recherche et Ingénierie </w:t>
      </w:r>
      <w:r w:rsidR="00CE0AC3" w:rsidRPr="005B5E36">
        <w:rPr>
          <w:bCs/>
          <w:sz w:val="22"/>
          <w:szCs w:val="22"/>
        </w:rPr>
        <w:t>RINGE</w:t>
      </w:r>
      <w:r w:rsidR="00CE0AC3" w:rsidRPr="005B5E36">
        <w:rPr>
          <w:sz w:val="22"/>
          <w:szCs w:val="22"/>
        </w:rPr>
        <w:t xml:space="preserve"> </w:t>
      </w:r>
      <w:r w:rsidR="004C556C" w:rsidRPr="005B5E36">
        <w:rPr>
          <w:bCs/>
          <w:sz w:val="22"/>
          <w:szCs w:val="22"/>
        </w:rPr>
        <w:t>(Ouagadougou – Burkina F</w:t>
      </w:r>
      <w:r w:rsidR="00CE0AC3" w:rsidRPr="005B5E36">
        <w:rPr>
          <w:bCs/>
          <w:sz w:val="22"/>
          <w:szCs w:val="22"/>
        </w:rPr>
        <w:t>aso).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center"/>
        <w:rPr>
          <w:b/>
          <w:bCs/>
          <w:sz w:val="22"/>
          <w:szCs w:val="22"/>
          <w:u w:val="single"/>
        </w:rPr>
      </w:pPr>
      <w:r w:rsidRPr="005B5E36">
        <w:rPr>
          <w:b/>
          <w:bCs/>
          <w:sz w:val="22"/>
          <w:szCs w:val="22"/>
          <w:u w:val="single"/>
        </w:rPr>
        <w:t>STAGES DE FORMATION</w:t>
      </w:r>
    </w:p>
    <w:p w:rsidR="00DB7598" w:rsidRPr="005B5E36" w:rsidRDefault="00BB56AC" w:rsidP="008835FE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Septembre 2016 : </w:t>
      </w:r>
      <w:r w:rsidRPr="005B5E36">
        <w:rPr>
          <w:bCs/>
          <w:sz w:val="22"/>
          <w:szCs w:val="22"/>
        </w:rPr>
        <w:t>Participation à</w:t>
      </w:r>
      <w:r w:rsidRPr="005B5E36">
        <w:rPr>
          <w:sz w:val="22"/>
          <w:szCs w:val="22"/>
        </w:rPr>
        <w:t xml:space="preserve"> l’atelier régional de formation sur les techniques de pulvérisation terrestre en UBV et le suivi environnemental, tenu </w:t>
      </w:r>
      <w:r>
        <w:rPr>
          <w:sz w:val="22"/>
          <w:szCs w:val="22"/>
        </w:rPr>
        <w:t xml:space="preserve">à </w:t>
      </w:r>
      <w:r w:rsidRPr="005B5E36">
        <w:rPr>
          <w:sz w:val="22"/>
          <w:szCs w:val="22"/>
        </w:rPr>
        <w:t>Agadir (royaume du Maroc).</w:t>
      </w:r>
    </w:p>
    <w:p w:rsidR="00BB56AC" w:rsidRDefault="00BB56AC" w:rsidP="008835FE">
      <w:pPr>
        <w:rPr>
          <w:b/>
          <w:bCs/>
          <w:sz w:val="22"/>
          <w:szCs w:val="22"/>
          <w:u w:val="single"/>
        </w:rPr>
      </w:pPr>
    </w:p>
    <w:p w:rsidR="005D7481" w:rsidRPr="005B5E36" w:rsidRDefault="00CF42C7" w:rsidP="008835FE">
      <w:pPr>
        <w:rPr>
          <w:bCs/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Du 15 mai au 11</w:t>
      </w:r>
      <w:r w:rsidR="0064369F">
        <w:rPr>
          <w:b/>
          <w:bCs/>
          <w:sz w:val="22"/>
          <w:szCs w:val="22"/>
          <w:u w:val="single"/>
        </w:rPr>
        <w:t xml:space="preserve"> </w:t>
      </w:r>
      <w:r w:rsidRPr="005B5E36">
        <w:rPr>
          <w:b/>
          <w:bCs/>
          <w:sz w:val="22"/>
          <w:szCs w:val="22"/>
          <w:u w:val="single"/>
        </w:rPr>
        <w:t>juin 2014 </w:t>
      </w:r>
      <w:r w:rsidRPr="005B5E36">
        <w:rPr>
          <w:b/>
          <w:bCs/>
          <w:sz w:val="22"/>
          <w:szCs w:val="22"/>
        </w:rPr>
        <w:t xml:space="preserve">: </w:t>
      </w:r>
      <w:r w:rsidRPr="005B5E36">
        <w:rPr>
          <w:bCs/>
          <w:sz w:val="22"/>
          <w:szCs w:val="22"/>
        </w:rPr>
        <w:t>Séminaire sur la gestion d’agriculture protégée des pays africains francophones Hubei Wuhan (République populaire de la Chine).</w:t>
      </w:r>
    </w:p>
    <w:p w:rsidR="00910E78" w:rsidRDefault="00910E78" w:rsidP="008835FE">
      <w:pPr>
        <w:rPr>
          <w:b/>
          <w:bCs/>
          <w:sz w:val="22"/>
          <w:szCs w:val="22"/>
          <w:u w:val="single"/>
        </w:rPr>
      </w:pPr>
    </w:p>
    <w:p w:rsidR="001647A6" w:rsidRPr="005B5E36" w:rsidRDefault="001647A6" w:rsidP="008835FE">
      <w:pPr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Septembre 2013</w:t>
      </w:r>
      <w:r w:rsidRPr="005B5E36">
        <w:rPr>
          <w:b/>
          <w:bCs/>
          <w:sz w:val="22"/>
          <w:szCs w:val="22"/>
        </w:rPr>
        <w:t> :</w:t>
      </w:r>
      <w:r w:rsidRPr="005B5E36">
        <w:rPr>
          <w:bCs/>
          <w:sz w:val="22"/>
          <w:szCs w:val="22"/>
        </w:rPr>
        <w:t xml:space="preserve"> Participation à</w:t>
      </w:r>
      <w:r w:rsidRPr="005B5E36">
        <w:rPr>
          <w:sz w:val="22"/>
          <w:szCs w:val="22"/>
        </w:rPr>
        <w:t xml:space="preserve"> l’atelier régional sur le suivi évaluation de </w:t>
      </w:r>
      <w:r w:rsidR="00910E78">
        <w:rPr>
          <w:sz w:val="22"/>
          <w:szCs w:val="22"/>
        </w:rPr>
        <w:t>la mise en œuvre du Cahier des Charges E</w:t>
      </w:r>
      <w:r w:rsidRPr="005B5E36">
        <w:rPr>
          <w:sz w:val="22"/>
          <w:szCs w:val="22"/>
        </w:rPr>
        <w:t>nvironnementales (CCE), dans les pays membres de la CLCPRO, tenu du 02 au 06 septembre, Dakar (Sénégal).</w:t>
      </w:r>
    </w:p>
    <w:p w:rsidR="001647A6" w:rsidRPr="005B5E36" w:rsidRDefault="001647A6" w:rsidP="008835FE">
      <w:pPr>
        <w:rPr>
          <w:b/>
          <w:bCs/>
          <w:sz w:val="22"/>
          <w:szCs w:val="22"/>
          <w:u w:val="single"/>
        </w:rPr>
      </w:pPr>
    </w:p>
    <w:p w:rsidR="00DB7598" w:rsidRPr="005B5E36" w:rsidRDefault="00DB7598" w:rsidP="008835FE">
      <w:pPr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Mai 2012 </w:t>
      </w:r>
      <w:r w:rsidRPr="005B5E36">
        <w:rPr>
          <w:bCs/>
          <w:sz w:val="22"/>
          <w:szCs w:val="22"/>
        </w:rPr>
        <w:t>: Participation à</w:t>
      </w:r>
      <w:r w:rsidRPr="005B5E36">
        <w:rPr>
          <w:sz w:val="22"/>
          <w:szCs w:val="22"/>
        </w:rPr>
        <w:t xml:space="preserve"> l’atelier régional de formation sur les techniques de pulvérisation terrestre en UBV et le suivi environnemental, tenu du 07 au 16 mai </w:t>
      </w:r>
      <w:r w:rsidR="00527152" w:rsidRPr="005B5E36">
        <w:rPr>
          <w:sz w:val="22"/>
          <w:szCs w:val="22"/>
        </w:rPr>
        <w:t xml:space="preserve">2012 </w:t>
      </w:r>
      <w:r w:rsidRPr="005B5E36">
        <w:rPr>
          <w:sz w:val="22"/>
          <w:szCs w:val="22"/>
        </w:rPr>
        <w:t>au CNLAA d’Agadir (royaume du Maroc).</w:t>
      </w:r>
    </w:p>
    <w:p w:rsidR="00910E78" w:rsidRDefault="00910E78" w:rsidP="008835FE">
      <w:pPr>
        <w:rPr>
          <w:b/>
          <w:bCs/>
          <w:sz w:val="22"/>
          <w:szCs w:val="22"/>
          <w:u w:val="single"/>
        </w:rPr>
      </w:pPr>
    </w:p>
    <w:p w:rsidR="008835FE" w:rsidRPr="005B5E36" w:rsidRDefault="008835FE" w:rsidP="008835FE">
      <w:pPr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Mai 2011 </w:t>
      </w:r>
      <w:r w:rsidRPr="005B5E36">
        <w:rPr>
          <w:b/>
          <w:bCs/>
          <w:sz w:val="22"/>
          <w:szCs w:val="22"/>
        </w:rPr>
        <w:t>:</w:t>
      </w:r>
      <w:r w:rsidR="00301EB7" w:rsidRPr="005B5E36">
        <w:rPr>
          <w:b/>
          <w:bCs/>
          <w:sz w:val="22"/>
          <w:szCs w:val="22"/>
        </w:rPr>
        <w:t xml:space="preserve"> </w:t>
      </w:r>
      <w:r w:rsidR="00301EB7" w:rsidRPr="005B5E36">
        <w:rPr>
          <w:bCs/>
          <w:sz w:val="22"/>
          <w:szCs w:val="22"/>
        </w:rPr>
        <w:t>S</w:t>
      </w:r>
      <w:r w:rsidRPr="005B5E36">
        <w:rPr>
          <w:bCs/>
          <w:sz w:val="22"/>
          <w:szCs w:val="22"/>
        </w:rPr>
        <w:t xml:space="preserve">tage de formation au </w:t>
      </w:r>
      <w:r w:rsidR="00301EB7" w:rsidRPr="005B5E36">
        <w:rPr>
          <w:sz w:val="22"/>
          <w:szCs w:val="22"/>
        </w:rPr>
        <w:t>Centre Régional de Recherches en Eco-toxicologie et Sécurité Environnementale</w:t>
      </w:r>
      <w:r w:rsidR="00D3646C" w:rsidRPr="005B5E36">
        <w:rPr>
          <w:sz w:val="22"/>
          <w:szCs w:val="22"/>
        </w:rPr>
        <w:t xml:space="preserve"> (CERES Locustox, Dakar Sénégal)</w:t>
      </w:r>
      <w:r w:rsidR="00301EB7"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7A108D" w:rsidRPr="005B5E36" w:rsidRDefault="007A108D" w:rsidP="00CE0AC3">
      <w:pPr>
        <w:jc w:val="both"/>
        <w:rPr>
          <w:bCs/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Octobre 2009</w:t>
      </w:r>
      <w:r w:rsidRPr="005B5E36">
        <w:rPr>
          <w:b/>
          <w:bCs/>
          <w:sz w:val="22"/>
          <w:szCs w:val="22"/>
        </w:rPr>
        <w:t xml:space="preserve"> : </w:t>
      </w:r>
      <w:r w:rsidRPr="005B5E36">
        <w:rPr>
          <w:bCs/>
          <w:sz w:val="22"/>
          <w:szCs w:val="22"/>
        </w:rPr>
        <w:t>Participation</w:t>
      </w:r>
      <w:r w:rsidR="008835FE" w:rsidRPr="005B5E36">
        <w:rPr>
          <w:bCs/>
          <w:sz w:val="22"/>
          <w:szCs w:val="22"/>
        </w:rPr>
        <w:t xml:space="preserve"> au séminaire international de P</w:t>
      </w:r>
      <w:r w:rsidRPr="005B5E36">
        <w:rPr>
          <w:bCs/>
          <w:sz w:val="22"/>
          <w:szCs w:val="22"/>
        </w:rPr>
        <w:t>aris</w:t>
      </w:r>
      <w:r w:rsidR="00CE7268" w:rsidRPr="005B5E36">
        <w:rPr>
          <w:bCs/>
          <w:sz w:val="22"/>
          <w:szCs w:val="22"/>
        </w:rPr>
        <w:t xml:space="preserve"> (France)</w:t>
      </w:r>
      <w:r w:rsidRPr="005B5E36">
        <w:rPr>
          <w:bCs/>
          <w:sz w:val="22"/>
          <w:szCs w:val="22"/>
        </w:rPr>
        <w:t xml:space="preserve"> sur l’informatique appliquée à un dispositif de suivi-évaluation et la formation approfondie sur le logiciel TECPRO organisé par le CIFOPE.</w:t>
      </w:r>
    </w:p>
    <w:p w:rsidR="005D6980" w:rsidRPr="005B5E36" w:rsidRDefault="005D6980" w:rsidP="00CE0AC3">
      <w:pPr>
        <w:jc w:val="both"/>
        <w:rPr>
          <w:bCs/>
          <w:sz w:val="22"/>
          <w:szCs w:val="22"/>
        </w:rPr>
      </w:pPr>
    </w:p>
    <w:p w:rsidR="005D6980" w:rsidRPr="005B5E36" w:rsidRDefault="005D6980" w:rsidP="00CE0AC3">
      <w:pPr>
        <w:jc w:val="both"/>
        <w:rPr>
          <w:bCs/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Septembre 2009</w:t>
      </w:r>
      <w:r w:rsidRPr="005B5E36">
        <w:rPr>
          <w:bCs/>
          <w:sz w:val="22"/>
          <w:szCs w:val="22"/>
        </w:rPr>
        <w:t> : Participation à la formation intitulée : Gestion Axée sur les Résultats (GAR).</w:t>
      </w:r>
    </w:p>
    <w:p w:rsidR="004D3F9E" w:rsidRPr="005B5E36" w:rsidRDefault="004D3F9E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Mars 97 - Décembre 97</w:t>
      </w:r>
      <w:r w:rsidRPr="005B5E36">
        <w:rPr>
          <w:sz w:val="22"/>
          <w:szCs w:val="22"/>
          <w:u w:val="single"/>
        </w:rPr>
        <w:t> </w:t>
      </w:r>
      <w:r w:rsidRPr="005B5E36">
        <w:rPr>
          <w:sz w:val="22"/>
          <w:szCs w:val="22"/>
        </w:rPr>
        <w:t>:</w:t>
      </w:r>
    </w:p>
    <w:p w:rsidR="006F18D6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sz w:val="22"/>
          <w:szCs w:val="22"/>
        </w:rPr>
        <w:t xml:space="preserve">Stage de fin de cycle à </w:t>
      </w:r>
      <w:r w:rsidRPr="005B5E36">
        <w:rPr>
          <w:bCs/>
          <w:sz w:val="22"/>
          <w:szCs w:val="22"/>
        </w:rPr>
        <w:t>l’Institut du Sahel</w:t>
      </w:r>
      <w:r w:rsidRPr="005B5E36">
        <w:rPr>
          <w:sz w:val="22"/>
          <w:szCs w:val="22"/>
        </w:rPr>
        <w:t xml:space="preserve"> au </w:t>
      </w:r>
      <w:r w:rsidRPr="005B5E36">
        <w:rPr>
          <w:bCs/>
          <w:sz w:val="22"/>
          <w:szCs w:val="22"/>
        </w:rPr>
        <w:t>PRISAS</w:t>
      </w:r>
      <w:r w:rsidRPr="005B5E36">
        <w:rPr>
          <w:sz w:val="22"/>
          <w:szCs w:val="22"/>
        </w:rPr>
        <w:t xml:space="preserve"> (</w:t>
      </w:r>
      <w:r w:rsidRPr="005B5E36">
        <w:rPr>
          <w:bCs/>
          <w:sz w:val="22"/>
          <w:szCs w:val="22"/>
        </w:rPr>
        <w:t>Programme de Recherche</w:t>
      </w:r>
      <w:r w:rsidRPr="005B5E36">
        <w:rPr>
          <w:sz w:val="22"/>
          <w:szCs w:val="22"/>
        </w:rPr>
        <w:t xml:space="preserve"> </w:t>
      </w:r>
      <w:r w:rsidRPr="005B5E36">
        <w:rPr>
          <w:bCs/>
          <w:sz w:val="22"/>
          <w:szCs w:val="22"/>
        </w:rPr>
        <w:t>Institutionnelle pour la Sécurité Alimentaire dans le Sahel</w:t>
      </w:r>
      <w:r w:rsidRPr="005B5E36">
        <w:rPr>
          <w:sz w:val="22"/>
          <w:szCs w:val="22"/>
        </w:rPr>
        <w:t>).</w:t>
      </w:r>
      <w:r w:rsidR="004A1EFB" w:rsidRPr="005B5E36">
        <w:rPr>
          <w:sz w:val="22"/>
          <w:szCs w:val="22"/>
        </w:rPr>
        <w:t xml:space="preserve"> Travaux de recherches sur mon mémoire de fin de cycle.</w:t>
      </w:r>
    </w:p>
    <w:p w:rsidR="00CE0AC3" w:rsidRPr="005B5E36" w:rsidRDefault="004A1EFB" w:rsidP="00CE0AC3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</w:rPr>
        <w:t>Autres travaux effectués</w:t>
      </w:r>
      <w:r w:rsidR="006F18D6" w:rsidRPr="005B5E36">
        <w:rPr>
          <w:sz w:val="22"/>
          <w:szCs w:val="22"/>
        </w:rPr>
        <w:t> :</w:t>
      </w:r>
      <w:r w:rsidR="009640E2" w:rsidRPr="005B5E36">
        <w:rPr>
          <w:sz w:val="22"/>
          <w:szCs w:val="22"/>
        </w:rPr>
        <w:t xml:space="preserve"> </w:t>
      </w:r>
      <w:r w:rsidR="00CE0AC3" w:rsidRPr="005B5E36">
        <w:rPr>
          <w:sz w:val="22"/>
          <w:szCs w:val="22"/>
        </w:rPr>
        <w:t>Enquêtes quantitatives sur les déterminants de la consommation des différents types de riz commercialisés à Bamako dans le contexte post - dévaluation du franc CFA.</w:t>
      </w:r>
    </w:p>
    <w:p w:rsidR="002D280A" w:rsidRPr="005B5E36" w:rsidRDefault="002D280A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Avril 96 - Mai 96</w:t>
      </w:r>
      <w:r w:rsidRPr="005B5E36">
        <w:rPr>
          <w:sz w:val="22"/>
          <w:szCs w:val="22"/>
        </w:rPr>
        <w:t> : Stage de vacances à l’</w:t>
      </w:r>
      <w:r w:rsidRPr="005B5E36">
        <w:rPr>
          <w:bCs/>
          <w:sz w:val="22"/>
          <w:szCs w:val="22"/>
        </w:rPr>
        <w:t>OHVN</w:t>
      </w:r>
      <w:r w:rsidRPr="005B5E36">
        <w:rPr>
          <w:sz w:val="22"/>
          <w:szCs w:val="22"/>
        </w:rPr>
        <w:t xml:space="preserve"> (</w:t>
      </w:r>
      <w:r w:rsidRPr="005B5E36">
        <w:rPr>
          <w:bCs/>
          <w:sz w:val="22"/>
          <w:szCs w:val="22"/>
        </w:rPr>
        <w:t>Office de la Haute</w:t>
      </w:r>
      <w:r w:rsidR="00D3646C" w:rsidRPr="005B5E36">
        <w:rPr>
          <w:bCs/>
          <w:sz w:val="22"/>
          <w:szCs w:val="22"/>
        </w:rPr>
        <w:t xml:space="preserve"> V</w:t>
      </w:r>
      <w:r w:rsidRPr="005B5E36">
        <w:rPr>
          <w:bCs/>
          <w:sz w:val="22"/>
          <w:szCs w:val="22"/>
        </w:rPr>
        <w:t>allée du Niger</w:t>
      </w:r>
      <w:r w:rsidRPr="005B5E36">
        <w:rPr>
          <w:sz w:val="22"/>
          <w:szCs w:val="22"/>
        </w:rPr>
        <w:t>) au Service Vulgarisation.</w:t>
      </w:r>
    </w:p>
    <w:p w:rsidR="00CE0AC3" w:rsidRPr="005B5E36" w:rsidRDefault="00CE0AC3" w:rsidP="00CE0AC3">
      <w:pPr>
        <w:jc w:val="both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Avril 95-Mai 95</w:t>
      </w:r>
      <w:r w:rsidRPr="005B5E36">
        <w:rPr>
          <w:sz w:val="22"/>
          <w:szCs w:val="22"/>
        </w:rPr>
        <w:t> : Stage de vacances au</w:t>
      </w:r>
      <w:r w:rsidRPr="005B5E36">
        <w:rPr>
          <w:b/>
          <w:bCs/>
          <w:sz w:val="22"/>
          <w:szCs w:val="22"/>
        </w:rPr>
        <w:t xml:space="preserve"> </w:t>
      </w:r>
      <w:r w:rsidRPr="005B5E36">
        <w:rPr>
          <w:bCs/>
          <w:sz w:val="22"/>
          <w:szCs w:val="22"/>
        </w:rPr>
        <w:t>CRPA</w:t>
      </w:r>
      <w:r w:rsidRPr="005B5E36">
        <w:rPr>
          <w:sz w:val="22"/>
          <w:szCs w:val="22"/>
        </w:rPr>
        <w:t xml:space="preserve"> du centre (</w:t>
      </w:r>
      <w:r w:rsidRPr="005B5E36">
        <w:rPr>
          <w:bCs/>
          <w:sz w:val="22"/>
          <w:szCs w:val="22"/>
        </w:rPr>
        <w:t>Centre</w:t>
      </w:r>
      <w:r w:rsidRPr="005B5E36">
        <w:rPr>
          <w:sz w:val="22"/>
          <w:szCs w:val="22"/>
        </w:rPr>
        <w:t xml:space="preserve"> </w:t>
      </w:r>
      <w:r w:rsidRPr="005B5E36">
        <w:rPr>
          <w:bCs/>
          <w:sz w:val="22"/>
          <w:szCs w:val="22"/>
        </w:rPr>
        <w:t>Régional de Promotion</w:t>
      </w:r>
      <w:r w:rsidRPr="005B5E36">
        <w:rPr>
          <w:sz w:val="22"/>
          <w:szCs w:val="22"/>
        </w:rPr>
        <w:t xml:space="preserve"> </w:t>
      </w:r>
      <w:r w:rsidR="00910E78">
        <w:rPr>
          <w:bCs/>
          <w:sz w:val="22"/>
          <w:szCs w:val="22"/>
        </w:rPr>
        <w:t>Agro-P</w:t>
      </w:r>
      <w:r w:rsidRPr="005B5E36">
        <w:rPr>
          <w:bCs/>
          <w:sz w:val="22"/>
          <w:szCs w:val="22"/>
        </w:rPr>
        <w:t>astorale</w:t>
      </w:r>
      <w:r w:rsidRPr="005B5E36">
        <w:rPr>
          <w:sz w:val="22"/>
          <w:szCs w:val="22"/>
        </w:rPr>
        <w:t>) à Ouagado</w:t>
      </w:r>
      <w:r w:rsidR="002B6A41" w:rsidRPr="005B5E36">
        <w:rPr>
          <w:sz w:val="22"/>
          <w:szCs w:val="22"/>
        </w:rPr>
        <w:t>ugou Burkina F</w:t>
      </w:r>
      <w:r w:rsidRPr="005B5E36">
        <w:rPr>
          <w:sz w:val="22"/>
          <w:szCs w:val="22"/>
        </w:rPr>
        <w:t>aso au service formation et vulgarisation.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CE0AC3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30 Nov</w:t>
      </w:r>
      <w:r w:rsidR="005E707F">
        <w:rPr>
          <w:b/>
          <w:bCs/>
          <w:sz w:val="22"/>
          <w:szCs w:val="22"/>
          <w:u w:val="single"/>
        </w:rPr>
        <w:t xml:space="preserve">embre </w:t>
      </w:r>
      <w:r w:rsidRPr="005B5E36">
        <w:rPr>
          <w:b/>
          <w:bCs/>
          <w:sz w:val="22"/>
          <w:szCs w:val="22"/>
          <w:u w:val="single"/>
        </w:rPr>
        <w:t>-31 Déc</w:t>
      </w:r>
      <w:r w:rsidR="005E707F">
        <w:rPr>
          <w:b/>
          <w:bCs/>
          <w:sz w:val="22"/>
          <w:szCs w:val="22"/>
          <w:u w:val="single"/>
        </w:rPr>
        <w:t>embre</w:t>
      </w:r>
      <w:r w:rsidRPr="005B5E36">
        <w:rPr>
          <w:b/>
          <w:bCs/>
          <w:sz w:val="22"/>
          <w:szCs w:val="22"/>
          <w:u w:val="single"/>
        </w:rPr>
        <w:t xml:space="preserve"> 94</w:t>
      </w:r>
      <w:r w:rsidRPr="005B5E36">
        <w:rPr>
          <w:sz w:val="22"/>
          <w:szCs w:val="22"/>
        </w:rPr>
        <w:t xml:space="preserve"> : Stage de formation au </w:t>
      </w:r>
      <w:r w:rsidR="002D280A" w:rsidRPr="005B5E36">
        <w:rPr>
          <w:sz w:val="22"/>
          <w:szCs w:val="22"/>
        </w:rPr>
        <w:t>Centre d’Etude et d’Expérimentation en Machinisme A</w:t>
      </w:r>
      <w:r w:rsidRPr="005B5E36">
        <w:rPr>
          <w:sz w:val="22"/>
          <w:szCs w:val="22"/>
        </w:rPr>
        <w:t>gricole de Samango (</w:t>
      </w:r>
      <w:r w:rsidRPr="005B5E36">
        <w:rPr>
          <w:bCs/>
          <w:sz w:val="22"/>
          <w:szCs w:val="22"/>
        </w:rPr>
        <w:t>CEEMA</w:t>
      </w:r>
      <w:r w:rsidRPr="005B5E36">
        <w:rPr>
          <w:sz w:val="22"/>
          <w:szCs w:val="22"/>
        </w:rPr>
        <w:t>).</w:t>
      </w:r>
    </w:p>
    <w:p w:rsidR="00F41004" w:rsidRDefault="00F41004" w:rsidP="00CE0AC3">
      <w:pPr>
        <w:ind w:left="120"/>
        <w:jc w:val="center"/>
        <w:rPr>
          <w:b/>
          <w:bCs/>
          <w:sz w:val="22"/>
          <w:szCs w:val="22"/>
          <w:u w:val="single"/>
        </w:rPr>
      </w:pPr>
    </w:p>
    <w:p w:rsidR="00CE0AC3" w:rsidRPr="005B5E36" w:rsidRDefault="00CE0AC3" w:rsidP="00CE0AC3">
      <w:pPr>
        <w:ind w:left="120"/>
        <w:jc w:val="center"/>
        <w:rPr>
          <w:sz w:val="22"/>
          <w:szCs w:val="22"/>
          <w:u w:val="single"/>
        </w:rPr>
      </w:pPr>
      <w:r w:rsidRPr="005B5E36">
        <w:rPr>
          <w:b/>
          <w:bCs/>
          <w:sz w:val="22"/>
          <w:szCs w:val="22"/>
          <w:u w:val="single"/>
        </w:rPr>
        <w:t>INFORMATIQUE</w:t>
      </w:r>
    </w:p>
    <w:p w:rsidR="00CE0AC3" w:rsidRPr="005B5E36" w:rsidRDefault="00CE0AC3" w:rsidP="00CE0AC3">
      <w:pPr>
        <w:ind w:left="120"/>
        <w:jc w:val="both"/>
        <w:rPr>
          <w:b/>
          <w:sz w:val="22"/>
          <w:szCs w:val="22"/>
        </w:rPr>
      </w:pPr>
    </w:p>
    <w:p w:rsidR="00CE0AC3" w:rsidRPr="005B5E36" w:rsidRDefault="00CE0AC3" w:rsidP="00CE0AC3">
      <w:pPr>
        <w:ind w:left="120"/>
        <w:jc w:val="both"/>
        <w:rPr>
          <w:sz w:val="22"/>
          <w:szCs w:val="22"/>
        </w:rPr>
      </w:pPr>
      <w:r w:rsidRPr="005B5E36">
        <w:rPr>
          <w:sz w:val="22"/>
          <w:szCs w:val="22"/>
        </w:rPr>
        <w:t>Connaissa</w:t>
      </w:r>
      <w:r w:rsidR="00065424" w:rsidRPr="005B5E36">
        <w:rPr>
          <w:sz w:val="22"/>
          <w:szCs w:val="22"/>
        </w:rPr>
        <w:t>nce pratique de Word, Excel,</w:t>
      </w:r>
      <w:r w:rsidRPr="005B5E36">
        <w:rPr>
          <w:sz w:val="22"/>
          <w:szCs w:val="22"/>
        </w:rPr>
        <w:t xml:space="preserve"> CDS-ISIS</w:t>
      </w:r>
      <w:r w:rsidR="003F1126" w:rsidRPr="005B5E36">
        <w:rPr>
          <w:sz w:val="22"/>
          <w:szCs w:val="22"/>
        </w:rPr>
        <w:t>,</w:t>
      </w:r>
      <w:r w:rsidRPr="005B5E36">
        <w:rPr>
          <w:sz w:val="22"/>
          <w:szCs w:val="22"/>
        </w:rPr>
        <w:t xml:space="preserve"> Power point</w:t>
      </w:r>
      <w:r w:rsidR="003F1126" w:rsidRPr="005B5E36">
        <w:rPr>
          <w:sz w:val="22"/>
          <w:szCs w:val="22"/>
        </w:rPr>
        <w:t xml:space="preserve">, </w:t>
      </w:r>
      <w:r w:rsidR="00A11F77" w:rsidRPr="005B5E36">
        <w:rPr>
          <w:sz w:val="22"/>
          <w:szCs w:val="22"/>
        </w:rPr>
        <w:t xml:space="preserve">Accès, </w:t>
      </w:r>
      <w:r w:rsidR="00B87B4F" w:rsidRPr="005B5E36">
        <w:rPr>
          <w:sz w:val="22"/>
          <w:szCs w:val="22"/>
        </w:rPr>
        <w:t>M</w:t>
      </w:r>
      <w:r w:rsidR="003F1126" w:rsidRPr="005B5E36">
        <w:rPr>
          <w:sz w:val="22"/>
          <w:szCs w:val="22"/>
        </w:rPr>
        <w:t>initab</w:t>
      </w:r>
      <w:r w:rsidR="00637DDF" w:rsidRPr="005B5E36">
        <w:rPr>
          <w:sz w:val="22"/>
          <w:szCs w:val="22"/>
        </w:rPr>
        <w:t>, Rurallinvest</w:t>
      </w:r>
      <w:r w:rsidR="003F1126" w:rsidRPr="005B5E36">
        <w:rPr>
          <w:sz w:val="22"/>
          <w:szCs w:val="22"/>
        </w:rPr>
        <w:t>..</w:t>
      </w:r>
      <w:r w:rsidRPr="005B5E36">
        <w:rPr>
          <w:sz w:val="22"/>
          <w:szCs w:val="22"/>
        </w:rPr>
        <w:t>.</w:t>
      </w:r>
    </w:p>
    <w:p w:rsidR="00CE0AC3" w:rsidRPr="005B5E36" w:rsidRDefault="00CE0AC3" w:rsidP="00CE0AC3">
      <w:pPr>
        <w:ind w:left="120"/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Langues</w:t>
      </w:r>
      <w:r w:rsidRPr="005B5E36">
        <w:rPr>
          <w:sz w:val="22"/>
          <w:szCs w:val="22"/>
        </w:rPr>
        <w:t> :</w:t>
      </w:r>
    </w:p>
    <w:p w:rsidR="00CE0AC3" w:rsidRPr="005B5E36" w:rsidRDefault="00CE0AC3" w:rsidP="00CE0AC3">
      <w:pPr>
        <w:numPr>
          <w:ilvl w:val="0"/>
          <w:numId w:val="1"/>
        </w:numPr>
        <w:jc w:val="both"/>
        <w:rPr>
          <w:sz w:val="22"/>
          <w:szCs w:val="22"/>
        </w:rPr>
      </w:pPr>
      <w:r w:rsidRPr="005B5E36">
        <w:rPr>
          <w:sz w:val="22"/>
          <w:szCs w:val="22"/>
        </w:rPr>
        <w:t>Française : très bien parlée,</w:t>
      </w:r>
    </w:p>
    <w:p w:rsidR="00CE0AC3" w:rsidRPr="005B5E36" w:rsidRDefault="006864CE" w:rsidP="00CE0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Anglaise : basique</w:t>
      </w:r>
      <w:r w:rsidR="00CE0AC3" w:rsidRPr="005B5E36">
        <w:rPr>
          <w:sz w:val="22"/>
          <w:szCs w:val="22"/>
        </w:rPr>
        <w:t>,</w:t>
      </w:r>
    </w:p>
    <w:p w:rsidR="00CE0AC3" w:rsidRPr="005B5E36" w:rsidRDefault="00CE0AC3" w:rsidP="00CE0AC3">
      <w:pPr>
        <w:numPr>
          <w:ilvl w:val="0"/>
          <w:numId w:val="1"/>
        </w:numPr>
        <w:jc w:val="both"/>
        <w:rPr>
          <w:sz w:val="22"/>
          <w:szCs w:val="22"/>
        </w:rPr>
      </w:pPr>
      <w:r w:rsidRPr="005B5E36">
        <w:rPr>
          <w:sz w:val="22"/>
          <w:szCs w:val="22"/>
        </w:rPr>
        <w:t>Soninké : langue maternelle,</w:t>
      </w:r>
    </w:p>
    <w:p w:rsidR="00CE0AC3" w:rsidRPr="005B5E36" w:rsidRDefault="00CE0AC3" w:rsidP="00CE0AC3">
      <w:pPr>
        <w:numPr>
          <w:ilvl w:val="0"/>
          <w:numId w:val="1"/>
        </w:numPr>
        <w:jc w:val="both"/>
        <w:rPr>
          <w:sz w:val="22"/>
          <w:szCs w:val="22"/>
        </w:rPr>
      </w:pPr>
      <w:r w:rsidRPr="005B5E36">
        <w:rPr>
          <w:sz w:val="22"/>
          <w:szCs w:val="22"/>
        </w:rPr>
        <w:t>Bambara : très bien parlée,</w:t>
      </w:r>
    </w:p>
    <w:p w:rsidR="00CE0AC3" w:rsidRPr="005B5E36" w:rsidRDefault="00CE0AC3" w:rsidP="00CE0AC3">
      <w:pPr>
        <w:numPr>
          <w:ilvl w:val="0"/>
          <w:numId w:val="1"/>
        </w:numPr>
        <w:jc w:val="both"/>
        <w:rPr>
          <w:sz w:val="22"/>
          <w:szCs w:val="22"/>
        </w:rPr>
      </w:pPr>
      <w:r w:rsidRPr="005B5E36">
        <w:rPr>
          <w:sz w:val="22"/>
          <w:szCs w:val="22"/>
        </w:rPr>
        <w:t>Peul : connaissance pratique.</w:t>
      </w:r>
    </w:p>
    <w:p w:rsidR="00CE0AC3" w:rsidRPr="005B5E36" w:rsidRDefault="00CE0AC3" w:rsidP="00CE0AC3">
      <w:pPr>
        <w:jc w:val="both"/>
        <w:rPr>
          <w:sz w:val="22"/>
          <w:szCs w:val="22"/>
        </w:rPr>
      </w:pPr>
    </w:p>
    <w:p w:rsidR="00CE0AC3" w:rsidRPr="005B5E36" w:rsidRDefault="00CE0AC3" w:rsidP="00621574">
      <w:pPr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  <w:u w:val="single"/>
        </w:rPr>
        <w:t>Hobbies</w:t>
      </w:r>
      <w:r w:rsidRPr="005B5E36">
        <w:rPr>
          <w:sz w:val="22"/>
          <w:szCs w:val="22"/>
        </w:rPr>
        <w:t> :</w:t>
      </w:r>
      <w:r w:rsidR="00621574" w:rsidRPr="005B5E36">
        <w:rPr>
          <w:sz w:val="22"/>
          <w:szCs w:val="22"/>
        </w:rPr>
        <w:t xml:space="preserve"> Lecture ; </w:t>
      </w:r>
      <w:r w:rsidRPr="005B5E36">
        <w:rPr>
          <w:sz w:val="22"/>
          <w:szCs w:val="22"/>
        </w:rPr>
        <w:t>Sport</w:t>
      </w:r>
      <w:r w:rsidR="00621574" w:rsidRPr="005B5E36">
        <w:rPr>
          <w:sz w:val="22"/>
          <w:szCs w:val="22"/>
        </w:rPr>
        <w:t xml:space="preserve"> ; </w:t>
      </w:r>
      <w:r w:rsidRPr="005B5E36">
        <w:rPr>
          <w:sz w:val="22"/>
          <w:szCs w:val="22"/>
        </w:rPr>
        <w:t>Cinéma</w:t>
      </w:r>
      <w:r w:rsidR="00621574" w:rsidRPr="005B5E36">
        <w:rPr>
          <w:sz w:val="22"/>
          <w:szCs w:val="22"/>
        </w:rPr>
        <w:t xml:space="preserve"> ; </w:t>
      </w:r>
      <w:r w:rsidRPr="005B5E36">
        <w:rPr>
          <w:sz w:val="22"/>
          <w:szCs w:val="22"/>
        </w:rPr>
        <w:t>Voyage.</w:t>
      </w:r>
    </w:p>
    <w:p w:rsidR="007F79E1" w:rsidRPr="005B5E36" w:rsidRDefault="007F79E1" w:rsidP="007F79E1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Pays visités</w:t>
      </w:r>
      <w:r w:rsidRPr="005B5E36">
        <w:rPr>
          <w:sz w:val="22"/>
          <w:szCs w:val="22"/>
        </w:rPr>
        <w:t xml:space="preserve"> : Burkina Faso, </w:t>
      </w:r>
      <w:r w:rsidR="00965E89" w:rsidRPr="005B5E36">
        <w:rPr>
          <w:sz w:val="22"/>
          <w:szCs w:val="22"/>
        </w:rPr>
        <w:t xml:space="preserve">USA, </w:t>
      </w:r>
      <w:r w:rsidRPr="005B5E36">
        <w:rPr>
          <w:sz w:val="22"/>
          <w:szCs w:val="22"/>
        </w:rPr>
        <w:t xml:space="preserve">Côte d’Ivoire, Togo, Sénégal, Mauritanie, Maroc, </w:t>
      </w:r>
      <w:r w:rsidR="009D7FC5" w:rsidRPr="005B5E36">
        <w:rPr>
          <w:sz w:val="22"/>
          <w:szCs w:val="22"/>
        </w:rPr>
        <w:t>France, Chine</w:t>
      </w:r>
      <w:r w:rsidRPr="005B5E36">
        <w:rPr>
          <w:sz w:val="22"/>
          <w:szCs w:val="22"/>
        </w:rPr>
        <w:t>.</w:t>
      </w:r>
    </w:p>
    <w:p w:rsidR="003E592C" w:rsidRPr="005B5E36" w:rsidRDefault="003E592C" w:rsidP="007F79E1">
      <w:pPr>
        <w:jc w:val="both"/>
        <w:rPr>
          <w:sz w:val="22"/>
          <w:szCs w:val="22"/>
        </w:rPr>
      </w:pPr>
      <w:r w:rsidRPr="005B5E36">
        <w:rPr>
          <w:b/>
          <w:sz w:val="22"/>
          <w:szCs w:val="22"/>
          <w:u w:val="single"/>
        </w:rPr>
        <w:t>Vie associative</w:t>
      </w:r>
      <w:r w:rsidRPr="005B5E36">
        <w:rPr>
          <w:b/>
          <w:sz w:val="22"/>
          <w:szCs w:val="22"/>
        </w:rPr>
        <w:t> :</w:t>
      </w:r>
      <w:r w:rsidRPr="005B5E36">
        <w:rPr>
          <w:sz w:val="22"/>
          <w:szCs w:val="22"/>
        </w:rPr>
        <w:t xml:space="preserve"> Président de l’Initiative Agricole pour le Mali (INAGRIM) depuis Avril 2015.</w:t>
      </w:r>
    </w:p>
    <w:p w:rsidR="007F79E1" w:rsidRPr="005B5E36" w:rsidRDefault="007F79E1" w:rsidP="007F79E1">
      <w:pPr>
        <w:jc w:val="both"/>
        <w:rPr>
          <w:sz w:val="22"/>
          <w:szCs w:val="22"/>
        </w:rPr>
      </w:pPr>
    </w:p>
    <w:p w:rsidR="00CE0AC3" w:rsidRPr="005B5E36" w:rsidRDefault="00CE0AC3" w:rsidP="00C068A2">
      <w:pPr>
        <w:ind w:left="120"/>
        <w:jc w:val="center"/>
        <w:rPr>
          <w:b/>
          <w:bCs/>
          <w:sz w:val="22"/>
          <w:szCs w:val="22"/>
          <w:u w:val="single"/>
        </w:rPr>
      </w:pPr>
      <w:r w:rsidRPr="005B5E36">
        <w:rPr>
          <w:b/>
          <w:bCs/>
          <w:sz w:val="22"/>
          <w:szCs w:val="22"/>
          <w:u w:val="single"/>
        </w:rPr>
        <w:t>ETAT CIVIL</w:t>
      </w:r>
    </w:p>
    <w:p w:rsidR="00CE0AC3" w:rsidRPr="005B5E36" w:rsidRDefault="00CE0AC3" w:rsidP="00CE0AC3">
      <w:pPr>
        <w:ind w:left="120"/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</w:rPr>
        <w:t>Nom</w:t>
      </w:r>
      <w:r w:rsidRPr="005B5E36">
        <w:rPr>
          <w:sz w:val="22"/>
          <w:szCs w:val="22"/>
        </w:rPr>
        <w:t> : Sow</w:t>
      </w:r>
    </w:p>
    <w:p w:rsidR="00CE0AC3" w:rsidRPr="005B5E36" w:rsidRDefault="00CE0AC3" w:rsidP="00CE0AC3">
      <w:pPr>
        <w:ind w:left="120"/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</w:rPr>
        <w:t>Prénom</w:t>
      </w:r>
      <w:r w:rsidR="001F062F">
        <w:rPr>
          <w:b/>
          <w:bCs/>
          <w:sz w:val="22"/>
          <w:szCs w:val="22"/>
        </w:rPr>
        <w:t xml:space="preserve"> (</w:t>
      </w:r>
      <w:r w:rsidRPr="005B5E36">
        <w:rPr>
          <w:b/>
          <w:bCs/>
          <w:sz w:val="22"/>
          <w:szCs w:val="22"/>
        </w:rPr>
        <w:t>s</w:t>
      </w:r>
      <w:r w:rsidR="001F062F">
        <w:rPr>
          <w:b/>
          <w:bCs/>
          <w:sz w:val="22"/>
          <w:szCs w:val="22"/>
        </w:rPr>
        <w:t>)</w:t>
      </w:r>
      <w:r w:rsidRPr="005B5E36">
        <w:rPr>
          <w:sz w:val="22"/>
          <w:szCs w:val="22"/>
        </w:rPr>
        <w:t> : Hadya Mamoudou</w:t>
      </w:r>
    </w:p>
    <w:p w:rsidR="001F062F" w:rsidRDefault="00CE0AC3" w:rsidP="00CE0AC3">
      <w:pPr>
        <w:ind w:left="120"/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</w:rPr>
        <w:t>Date de naissance</w:t>
      </w:r>
      <w:r w:rsidRPr="005B5E36">
        <w:rPr>
          <w:sz w:val="22"/>
          <w:szCs w:val="22"/>
        </w:rPr>
        <w:t xml:space="preserve"> : Né </w:t>
      </w:r>
      <w:r w:rsidR="001F062F">
        <w:rPr>
          <w:sz w:val="22"/>
          <w:szCs w:val="22"/>
        </w:rPr>
        <w:t>en</w:t>
      </w:r>
      <w:r w:rsidRPr="005B5E36">
        <w:rPr>
          <w:sz w:val="22"/>
          <w:szCs w:val="22"/>
        </w:rPr>
        <w:t xml:space="preserve"> mil neuf cent soixante-dix (1970) à Nioro du Sahel</w:t>
      </w:r>
      <w:r w:rsidR="001F062F">
        <w:rPr>
          <w:sz w:val="22"/>
          <w:szCs w:val="22"/>
        </w:rPr>
        <w:t>.</w:t>
      </w:r>
    </w:p>
    <w:p w:rsidR="00CE0AC3" w:rsidRPr="005B5E36" w:rsidRDefault="001F062F" w:rsidP="001F062F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86224" w:rsidRPr="005B5E36">
        <w:rPr>
          <w:sz w:val="22"/>
          <w:szCs w:val="22"/>
        </w:rPr>
        <w:t xml:space="preserve"> </w:t>
      </w:r>
      <w:r w:rsidR="00CE0AC3" w:rsidRPr="005B5E36">
        <w:rPr>
          <w:b/>
          <w:bCs/>
          <w:sz w:val="22"/>
          <w:szCs w:val="22"/>
        </w:rPr>
        <w:t>Situation matrimoniale</w:t>
      </w:r>
      <w:r w:rsidR="00CE0AC3" w:rsidRPr="005B5E36">
        <w:rPr>
          <w:sz w:val="22"/>
          <w:szCs w:val="22"/>
        </w:rPr>
        <w:t xml:space="preserve"> : Marié père de </w:t>
      </w:r>
      <w:r w:rsidR="00E9674E" w:rsidRPr="005B5E36">
        <w:rPr>
          <w:sz w:val="22"/>
          <w:szCs w:val="22"/>
        </w:rPr>
        <w:t>trois</w:t>
      </w:r>
      <w:r w:rsidR="00CE0AC3" w:rsidRPr="005B5E36">
        <w:rPr>
          <w:sz w:val="22"/>
          <w:szCs w:val="22"/>
        </w:rPr>
        <w:t xml:space="preserve"> enfants.</w:t>
      </w:r>
    </w:p>
    <w:p w:rsidR="00CE0AC3" w:rsidRPr="005B5E36" w:rsidRDefault="00D86224" w:rsidP="00CE0AC3">
      <w:pPr>
        <w:ind w:left="120"/>
        <w:jc w:val="both"/>
        <w:rPr>
          <w:sz w:val="22"/>
          <w:szCs w:val="22"/>
        </w:rPr>
      </w:pPr>
      <w:r w:rsidRPr="005B5E36">
        <w:rPr>
          <w:b/>
          <w:bCs/>
          <w:sz w:val="22"/>
          <w:szCs w:val="22"/>
        </w:rPr>
        <w:t>Résidence</w:t>
      </w:r>
      <w:r w:rsidR="00CE0AC3" w:rsidRPr="005B5E36">
        <w:rPr>
          <w:sz w:val="22"/>
          <w:szCs w:val="22"/>
        </w:rPr>
        <w:t xml:space="preserve"> : </w:t>
      </w:r>
      <w:r w:rsidRPr="005B5E36">
        <w:rPr>
          <w:sz w:val="22"/>
          <w:szCs w:val="22"/>
        </w:rPr>
        <w:t xml:space="preserve">Mali - </w:t>
      </w:r>
      <w:r w:rsidR="007E1B90" w:rsidRPr="005B5E36">
        <w:rPr>
          <w:sz w:val="22"/>
          <w:szCs w:val="22"/>
        </w:rPr>
        <w:t xml:space="preserve">Bamako, </w:t>
      </w:r>
      <w:r w:rsidR="00274F63">
        <w:rPr>
          <w:sz w:val="22"/>
          <w:szCs w:val="22"/>
        </w:rPr>
        <w:t xml:space="preserve">Magnambougou Cité Rue non codifiée à côté de l’Université Mohamed SAMAKE sur la corniche du fleuve Niger, </w:t>
      </w:r>
      <w:r w:rsidR="00CE0AC3" w:rsidRPr="005B5E36">
        <w:rPr>
          <w:sz w:val="22"/>
          <w:szCs w:val="22"/>
        </w:rPr>
        <w:t>Tél :</w:t>
      </w:r>
      <w:r w:rsidR="00F77CFF" w:rsidRPr="005B5E36">
        <w:rPr>
          <w:sz w:val="22"/>
          <w:szCs w:val="22"/>
        </w:rPr>
        <w:t xml:space="preserve"> (223) </w:t>
      </w:r>
      <w:r w:rsidR="00CE0AC3" w:rsidRPr="005B5E36">
        <w:rPr>
          <w:sz w:val="22"/>
          <w:szCs w:val="22"/>
        </w:rPr>
        <w:t>2</w:t>
      </w:r>
      <w:r w:rsidR="00F77CFF" w:rsidRPr="005B5E36">
        <w:rPr>
          <w:sz w:val="22"/>
          <w:szCs w:val="22"/>
        </w:rPr>
        <w:t>0</w:t>
      </w:r>
      <w:r w:rsidR="00CE0AC3" w:rsidRPr="005B5E36">
        <w:rPr>
          <w:sz w:val="22"/>
          <w:szCs w:val="22"/>
        </w:rPr>
        <w:t xml:space="preserve"> </w:t>
      </w:r>
      <w:r w:rsidR="00F77CFF" w:rsidRPr="005B5E36">
        <w:rPr>
          <w:sz w:val="22"/>
          <w:szCs w:val="22"/>
        </w:rPr>
        <w:t>2</w:t>
      </w:r>
      <w:r w:rsidR="00CE0AC3" w:rsidRPr="005B5E36">
        <w:rPr>
          <w:sz w:val="22"/>
          <w:szCs w:val="22"/>
        </w:rPr>
        <w:t>2</w:t>
      </w:r>
      <w:r w:rsidR="00F77CFF" w:rsidRPr="005B5E36">
        <w:rPr>
          <w:sz w:val="22"/>
          <w:szCs w:val="22"/>
        </w:rPr>
        <w:t xml:space="preserve"> </w:t>
      </w:r>
      <w:r w:rsidR="00CE0AC3" w:rsidRPr="005B5E36">
        <w:rPr>
          <w:sz w:val="22"/>
          <w:szCs w:val="22"/>
        </w:rPr>
        <w:t>0</w:t>
      </w:r>
      <w:r w:rsidR="00F77CFF" w:rsidRPr="005B5E36">
        <w:rPr>
          <w:sz w:val="22"/>
          <w:szCs w:val="22"/>
        </w:rPr>
        <w:t>1 82</w:t>
      </w:r>
      <w:r w:rsidR="00FA6FF5" w:rsidRPr="005B5E36">
        <w:rPr>
          <w:sz w:val="22"/>
          <w:szCs w:val="22"/>
        </w:rPr>
        <w:t xml:space="preserve">. Portable </w:t>
      </w:r>
      <w:r w:rsidR="00F77CFF" w:rsidRPr="005B5E36">
        <w:rPr>
          <w:sz w:val="22"/>
          <w:szCs w:val="22"/>
        </w:rPr>
        <w:t>(223) 7</w:t>
      </w:r>
      <w:r w:rsidR="00CE0AC3" w:rsidRPr="005B5E36">
        <w:rPr>
          <w:sz w:val="22"/>
          <w:szCs w:val="22"/>
        </w:rPr>
        <w:t>6</w:t>
      </w:r>
      <w:r w:rsidR="00F77CFF" w:rsidRPr="005B5E36">
        <w:rPr>
          <w:sz w:val="22"/>
          <w:szCs w:val="22"/>
        </w:rPr>
        <w:t xml:space="preserve"> </w:t>
      </w:r>
      <w:r w:rsidR="00CE0AC3" w:rsidRPr="005B5E36">
        <w:rPr>
          <w:sz w:val="22"/>
          <w:szCs w:val="22"/>
        </w:rPr>
        <w:t>04</w:t>
      </w:r>
      <w:r w:rsidR="00F77CFF" w:rsidRPr="005B5E36">
        <w:rPr>
          <w:sz w:val="22"/>
          <w:szCs w:val="22"/>
        </w:rPr>
        <w:t xml:space="preserve"> </w:t>
      </w:r>
      <w:r w:rsidR="00CE0AC3" w:rsidRPr="005B5E36">
        <w:rPr>
          <w:sz w:val="22"/>
          <w:szCs w:val="22"/>
        </w:rPr>
        <w:t>85</w:t>
      </w:r>
      <w:r w:rsidR="00F77CFF" w:rsidRPr="005B5E36">
        <w:rPr>
          <w:sz w:val="22"/>
          <w:szCs w:val="22"/>
        </w:rPr>
        <w:t xml:space="preserve"> </w:t>
      </w:r>
      <w:r w:rsidR="00FA6FF5" w:rsidRPr="005B5E36">
        <w:rPr>
          <w:sz w:val="22"/>
          <w:szCs w:val="22"/>
        </w:rPr>
        <w:t>57 / 66 95 64 53.</w:t>
      </w:r>
    </w:p>
    <w:p w:rsidR="00CE0AC3" w:rsidRPr="005B5E36" w:rsidRDefault="00CE0AC3" w:rsidP="00CE0AC3">
      <w:pPr>
        <w:ind w:left="120"/>
        <w:jc w:val="both"/>
        <w:rPr>
          <w:sz w:val="22"/>
          <w:szCs w:val="22"/>
        </w:rPr>
      </w:pPr>
    </w:p>
    <w:p w:rsidR="00B57A2D" w:rsidRDefault="00CE0AC3" w:rsidP="00FA46B9">
      <w:pPr>
        <w:ind w:left="120"/>
        <w:jc w:val="both"/>
        <w:rPr>
          <w:sz w:val="22"/>
          <w:szCs w:val="22"/>
        </w:rPr>
      </w:pPr>
      <w:r w:rsidRPr="005B5E36">
        <w:rPr>
          <w:sz w:val="22"/>
          <w:szCs w:val="22"/>
        </w:rPr>
        <w:t>Je</w:t>
      </w:r>
      <w:r w:rsidR="005D37A1" w:rsidRPr="005B5E36">
        <w:rPr>
          <w:sz w:val="22"/>
          <w:szCs w:val="22"/>
        </w:rPr>
        <w:t>, soussigné</w:t>
      </w:r>
      <w:r w:rsidRPr="005B5E36">
        <w:rPr>
          <w:sz w:val="22"/>
          <w:szCs w:val="22"/>
        </w:rPr>
        <w:t xml:space="preserve"> </w:t>
      </w:r>
      <w:r w:rsidRPr="005B5E36">
        <w:rPr>
          <w:b/>
          <w:bCs/>
          <w:sz w:val="22"/>
          <w:szCs w:val="22"/>
        </w:rPr>
        <w:t>Sow Hadya Mamoudou</w:t>
      </w:r>
      <w:r w:rsidRPr="005B5E36">
        <w:rPr>
          <w:sz w:val="22"/>
          <w:szCs w:val="22"/>
        </w:rPr>
        <w:t>, sur la base des données à ma disposition que les informations ci-dessus rendent fidèlement compte de ma situation, de mes qualifications et de mes expériences.</w:t>
      </w:r>
    </w:p>
    <w:p w:rsidR="005B5E36" w:rsidRDefault="005B5E36" w:rsidP="00FA46B9">
      <w:pPr>
        <w:ind w:left="120"/>
        <w:jc w:val="both"/>
        <w:rPr>
          <w:sz w:val="22"/>
          <w:szCs w:val="22"/>
        </w:rPr>
      </w:pPr>
    </w:p>
    <w:p w:rsidR="005B5E36" w:rsidRDefault="005B5E36" w:rsidP="00FA46B9">
      <w:pPr>
        <w:ind w:left="120"/>
        <w:jc w:val="both"/>
        <w:rPr>
          <w:sz w:val="22"/>
          <w:szCs w:val="22"/>
        </w:rPr>
      </w:pPr>
    </w:p>
    <w:p w:rsidR="005B5E36" w:rsidRDefault="005B5E36" w:rsidP="00FA46B9">
      <w:pPr>
        <w:ind w:left="120"/>
        <w:jc w:val="both"/>
        <w:rPr>
          <w:sz w:val="22"/>
          <w:szCs w:val="22"/>
        </w:rPr>
      </w:pPr>
    </w:p>
    <w:p w:rsidR="005B5E36" w:rsidRDefault="005B5E36" w:rsidP="00FA46B9">
      <w:pPr>
        <w:ind w:left="120"/>
        <w:jc w:val="both"/>
        <w:rPr>
          <w:sz w:val="22"/>
          <w:szCs w:val="22"/>
        </w:rPr>
      </w:pPr>
    </w:p>
    <w:p w:rsidR="005B5E36" w:rsidRPr="005B5E36" w:rsidRDefault="005B5E36" w:rsidP="00FA46B9">
      <w:pPr>
        <w:ind w:left="120"/>
        <w:jc w:val="both"/>
        <w:rPr>
          <w:sz w:val="22"/>
          <w:szCs w:val="22"/>
        </w:rPr>
      </w:pPr>
    </w:p>
    <w:p w:rsidR="00FC1853" w:rsidRPr="005B5E36" w:rsidRDefault="00FC1853" w:rsidP="00102F9B">
      <w:pPr>
        <w:rPr>
          <w:sz w:val="22"/>
          <w:szCs w:val="22"/>
        </w:rPr>
      </w:pPr>
    </w:p>
    <w:p w:rsidR="00B57A2D" w:rsidRPr="005B5E36" w:rsidRDefault="00F06D52" w:rsidP="00FA46B9">
      <w:pPr>
        <w:ind w:left="120"/>
        <w:jc w:val="center"/>
        <w:rPr>
          <w:sz w:val="22"/>
          <w:szCs w:val="22"/>
        </w:rPr>
      </w:pPr>
      <w:r w:rsidRPr="005B5E36">
        <w:rPr>
          <w:sz w:val="22"/>
          <w:szCs w:val="22"/>
        </w:rPr>
        <w:t xml:space="preserve">   </w:t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Pr="005B5E36">
        <w:rPr>
          <w:sz w:val="22"/>
          <w:szCs w:val="22"/>
        </w:rPr>
        <w:tab/>
      </w:r>
      <w:r w:rsidR="004A2A80" w:rsidRPr="005B5E36">
        <w:rPr>
          <w:sz w:val="22"/>
          <w:szCs w:val="22"/>
        </w:rPr>
        <w:t xml:space="preserve">Bamako, </w:t>
      </w:r>
      <w:r w:rsidR="005672FD">
        <w:rPr>
          <w:sz w:val="22"/>
          <w:szCs w:val="22"/>
        </w:rPr>
        <w:t>30</w:t>
      </w:r>
      <w:r w:rsidR="00F41004">
        <w:rPr>
          <w:sz w:val="22"/>
          <w:szCs w:val="22"/>
        </w:rPr>
        <w:t xml:space="preserve"> </w:t>
      </w:r>
      <w:r w:rsidR="005672FD">
        <w:rPr>
          <w:sz w:val="22"/>
          <w:szCs w:val="22"/>
        </w:rPr>
        <w:t xml:space="preserve">septembre </w:t>
      </w:r>
      <w:r w:rsidR="005B5E36" w:rsidRPr="005B5E36">
        <w:rPr>
          <w:sz w:val="22"/>
          <w:szCs w:val="22"/>
        </w:rPr>
        <w:t>20</w:t>
      </w:r>
      <w:r w:rsidR="00F41004">
        <w:rPr>
          <w:sz w:val="22"/>
          <w:szCs w:val="22"/>
        </w:rPr>
        <w:t>2</w:t>
      </w:r>
      <w:r w:rsidR="00375796">
        <w:rPr>
          <w:sz w:val="22"/>
          <w:szCs w:val="22"/>
        </w:rPr>
        <w:t>1</w:t>
      </w:r>
      <w:r w:rsidR="00883F4E" w:rsidRPr="005B5E36">
        <w:rPr>
          <w:b/>
          <w:bCs/>
          <w:sz w:val="22"/>
          <w:szCs w:val="22"/>
        </w:rPr>
        <w:t xml:space="preserve"> </w:t>
      </w:r>
    </w:p>
    <w:p w:rsidR="005B5E36" w:rsidRDefault="00883F4E" w:rsidP="00FA46B9">
      <w:pPr>
        <w:rPr>
          <w:b/>
          <w:bCs/>
          <w:sz w:val="22"/>
          <w:szCs w:val="22"/>
        </w:rPr>
      </w:pPr>
      <w:r w:rsidRPr="005B5E36">
        <w:rPr>
          <w:b/>
          <w:bCs/>
          <w:sz w:val="22"/>
          <w:szCs w:val="22"/>
        </w:rPr>
        <w:t xml:space="preserve">     </w:t>
      </w:r>
    </w:p>
    <w:p w:rsidR="005B5E36" w:rsidRDefault="005B5E36" w:rsidP="00FA46B9">
      <w:pPr>
        <w:rPr>
          <w:b/>
          <w:bCs/>
          <w:sz w:val="22"/>
          <w:szCs w:val="22"/>
        </w:rPr>
      </w:pPr>
    </w:p>
    <w:p w:rsidR="005B5E36" w:rsidRDefault="005B5E36" w:rsidP="00FA46B9">
      <w:pPr>
        <w:rPr>
          <w:b/>
          <w:bCs/>
          <w:sz w:val="22"/>
          <w:szCs w:val="22"/>
        </w:rPr>
      </w:pPr>
    </w:p>
    <w:p w:rsidR="005B5E36" w:rsidRDefault="005B5E36" w:rsidP="00FA46B9">
      <w:pPr>
        <w:rPr>
          <w:b/>
          <w:bCs/>
          <w:sz w:val="22"/>
          <w:szCs w:val="22"/>
        </w:rPr>
      </w:pPr>
    </w:p>
    <w:p w:rsidR="00CE0AC3" w:rsidRPr="005B5E36" w:rsidRDefault="005B5E36" w:rsidP="005B5E3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S</w:t>
      </w:r>
      <w:r w:rsidR="00CE0AC3" w:rsidRPr="005B5E36">
        <w:rPr>
          <w:b/>
          <w:bCs/>
          <w:sz w:val="22"/>
          <w:szCs w:val="22"/>
        </w:rPr>
        <w:t>ow Hadya Mamoudou</w:t>
      </w:r>
    </w:p>
    <w:sectPr w:rsidR="00CE0AC3" w:rsidRPr="005B5E36" w:rsidSect="000E0CDD">
      <w:headerReference w:type="default" r:id="rId9"/>
      <w:footerReference w:type="even" r:id="rId10"/>
      <w:footerReference w:type="default" r:id="rId11"/>
      <w:pgSz w:w="11906" w:h="16838"/>
      <w:pgMar w:top="1304" w:right="1304" w:bottom="130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0EC" w:rsidRDefault="003B30EC">
      <w:r>
        <w:separator/>
      </w:r>
    </w:p>
  </w:endnote>
  <w:endnote w:type="continuationSeparator" w:id="1">
    <w:p w:rsidR="003B30EC" w:rsidRDefault="003B3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A1" w:rsidRDefault="000A3BD1" w:rsidP="00CE0AC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D37A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D37A1" w:rsidRDefault="005D37A1" w:rsidP="00CE0AC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pgNum/>
    </w:r>
    <w:r>
      <w:rPr>
        <w:rStyle w:val="Numrodepage"/>
      </w:rPr>
      <w:pgNum/>
    </w:r>
    <w:r>
      <w:rPr>
        <w:rStyle w:val="Numrodepage"/>
      </w:rPr>
      <w:pgNum/>
    </w:r>
    <w:r>
      <w:rPr>
        <w:rStyle w:val="Numrodepage"/>
      </w:rPr>
      <w:pgNum/>
    </w:r>
    <w:r>
      <w:rPr>
        <w:rStyle w:val="Numrodepage"/>
      </w:rPr>
      <w:t>ö</w:t>
    </w:r>
    <w:r>
      <w:rPr>
        <w:rStyle w:val="Numrodepage"/>
      </w:rPr>
      <w:pgNum/>
    </w:r>
    <w:r>
      <w:rPr>
        <w:rStyle w:val="Numrodepage"/>
      </w:rPr>
      <w:pgNum/>
    </w:r>
  </w:p>
  <w:p w:rsidR="005D37A1" w:rsidRDefault="005D37A1" w:rsidP="00CE0AC3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A1" w:rsidRDefault="000A3BD1">
    <w:pPr>
      <w:pStyle w:val="Pieddepage"/>
    </w:pP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0.85pt;margin-top:782pt;width:29pt;height:21.6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" o:allowincell="f" adj="14135" strokecolor="#7f7f7f" strokeweight=".25pt">
          <v:textbox>
            <w:txbxContent>
              <w:p w:rsidR="000E0CDD" w:rsidRDefault="000A3BD1">
                <w:pPr>
                  <w:jc w:val="center"/>
                </w:pPr>
                <w:r w:rsidRPr="000A3BD1">
                  <w:fldChar w:fldCharType="begin"/>
                </w:r>
                <w:r w:rsidR="006F0DFD">
                  <w:instrText xml:space="preserve"> PAGE    \* MERGEFORMAT </w:instrText>
                </w:r>
                <w:r w:rsidRPr="000A3BD1">
                  <w:fldChar w:fldCharType="separate"/>
                </w:r>
                <w:r w:rsidR="005672FD" w:rsidRPr="005672FD">
                  <w:rPr>
                    <w:noProof/>
                    <w:sz w:val="16"/>
                    <w:szCs w:val="16"/>
                  </w:rPr>
                  <w:t>4</w:t>
                </w:r>
                <w:r>
                  <w:rPr>
                    <w:noProof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0EC" w:rsidRDefault="003B30EC">
      <w:r>
        <w:separator/>
      </w:r>
    </w:p>
  </w:footnote>
  <w:footnote w:type="continuationSeparator" w:id="1">
    <w:p w:rsidR="003B30EC" w:rsidRDefault="003B3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A1" w:rsidRPr="009B4E3B" w:rsidRDefault="005D37A1" w:rsidP="00CE0AC3">
    <w:pPr>
      <w:pStyle w:val="En-tte"/>
      <w:jc w:val="center"/>
      <w:rPr>
        <w:sz w:val="12"/>
        <w:szCs w:val="12"/>
      </w:rPr>
    </w:pPr>
    <w:r w:rsidRPr="009B4E3B">
      <w:rPr>
        <w:sz w:val="12"/>
        <w:szCs w:val="12"/>
      </w:rPr>
      <w:t>C.V  H.M. SOW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1054"/>
    <w:multiLevelType w:val="hybridMultilevel"/>
    <w:tmpl w:val="1A5A6192"/>
    <w:lvl w:ilvl="0" w:tplc="AB6CCB7E">
      <w:start w:val="1999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5AFE0CB2"/>
    <w:multiLevelType w:val="hybridMultilevel"/>
    <w:tmpl w:val="34B0B480"/>
    <w:lvl w:ilvl="0" w:tplc="AB6CCB7E">
      <w:start w:val="1999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E0AC3"/>
    <w:rsid w:val="00005B70"/>
    <w:rsid w:val="000072F0"/>
    <w:rsid w:val="000112A7"/>
    <w:rsid w:val="00020787"/>
    <w:rsid w:val="000320F4"/>
    <w:rsid w:val="0003583B"/>
    <w:rsid w:val="00036BA5"/>
    <w:rsid w:val="000531E4"/>
    <w:rsid w:val="00060A24"/>
    <w:rsid w:val="00065424"/>
    <w:rsid w:val="000814B2"/>
    <w:rsid w:val="00084795"/>
    <w:rsid w:val="00095136"/>
    <w:rsid w:val="000A0B2E"/>
    <w:rsid w:val="000A3BD1"/>
    <w:rsid w:val="000C5E95"/>
    <w:rsid w:val="000D1D91"/>
    <w:rsid w:val="000E0CDD"/>
    <w:rsid w:val="0010248B"/>
    <w:rsid w:val="00102F9B"/>
    <w:rsid w:val="001108B5"/>
    <w:rsid w:val="00111574"/>
    <w:rsid w:val="0012483B"/>
    <w:rsid w:val="00131022"/>
    <w:rsid w:val="00153B42"/>
    <w:rsid w:val="00155EE6"/>
    <w:rsid w:val="00156BCD"/>
    <w:rsid w:val="0016370D"/>
    <w:rsid w:val="001647A6"/>
    <w:rsid w:val="001727DB"/>
    <w:rsid w:val="001742BF"/>
    <w:rsid w:val="00196DC5"/>
    <w:rsid w:val="001A1271"/>
    <w:rsid w:val="001A2236"/>
    <w:rsid w:val="001A3C3C"/>
    <w:rsid w:val="001A6CFC"/>
    <w:rsid w:val="001F03D9"/>
    <w:rsid w:val="001F062F"/>
    <w:rsid w:val="001F5D71"/>
    <w:rsid w:val="00210473"/>
    <w:rsid w:val="00212D52"/>
    <w:rsid w:val="00217806"/>
    <w:rsid w:val="00230063"/>
    <w:rsid w:val="002312DC"/>
    <w:rsid w:val="00236AB9"/>
    <w:rsid w:val="00244A23"/>
    <w:rsid w:val="002507DF"/>
    <w:rsid w:val="00261379"/>
    <w:rsid w:val="0026413B"/>
    <w:rsid w:val="002644C7"/>
    <w:rsid w:val="0026530A"/>
    <w:rsid w:val="00274F63"/>
    <w:rsid w:val="0027667E"/>
    <w:rsid w:val="00276C1E"/>
    <w:rsid w:val="00276C3A"/>
    <w:rsid w:val="0028436D"/>
    <w:rsid w:val="00291640"/>
    <w:rsid w:val="002928B6"/>
    <w:rsid w:val="002B55E9"/>
    <w:rsid w:val="002B6A41"/>
    <w:rsid w:val="002C76E6"/>
    <w:rsid w:val="002D280A"/>
    <w:rsid w:val="002D6181"/>
    <w:rsid w:val="002E12FA"/>
    <w:rsid w:val="002E17D2"/>
    <w:rsid w:val="00300AFB"/>
    <w:rsid w:val="00301EB7"/>
    <w:rsid w:val="00306639"/>
    <w:rsid w:val="003133D7"/>
    <w:rsid w:val="00316095"/>
    <w:rsid w:val="00333AF3"/>
    <w:rsid w:val="003441CD"/>
    <w:rsid w:val="003462F0"/>
    <w:rsid w:val="00350A07"/>
    <w:rsid w:val="00354ADD"/>
    <w:rsid w:val="003622C5"/>
    <w:rsid w:val="00375796"/>
    <w:rsid w:val="00383AC5"/>
    <w:rsid w:val="00384ADC"/>
    <w:rsid w:val="00391492"/>
    <w:rsid w:val="003A6253"/>
    <w:rsid w:val="003A6761"/>
    <w:rsid w:val="003B2A81"/>
    <w:rsid w:val="003B30EC"/>
    <w:rsid w:val="003E120A"/>
    <w:rsid w:val="003E3B25"/>
    <w:rsid w:val="003E592C"/>
    <w:rsid w:val="003E7940"/>
    <w:rsid w:val="003F1126"/>
    <w:rsid w:val="003F1D22"/>
    <w:rsid w:val="003F4D16"/>
    <w:rsid w:val="00446A40"/>
    <w:rsid w:val="00480F21"/>
    <w:rsid w:val="0048517B"/>
    <w:rsid w:val="00492C83"/>
    <w:rsid w:val="004A1211"/>
    <w:rsid w:val="004A1EFB"/>
    <w:rsid w:val="004A24CF"/>
    <w:rsid w:val="004A2A80"/>
    <w:rsid w:val="004B4EDF"/>
    <w:rsid w:val="004B64FA"/>
    <w:rsid w:val="004C0C1F"/>
    <w:rsid w:val="004C19D8"/>
    <w:rsid w:val="004C556C"/>
    <w:rsid w:val="004D3F9E"/>
    <w:rsid w:val="004E06BF"/>
    <w:rsid w:val="004E3598"/>
    <w:rsid w:val="00501E22"/>
    <w:rsid w:val="0050303B"/>
    <w:rsid w:val="00514426"/>
    <w:rsid w:val="00514E58"/>
    <w:rsid w:val="00514FA8"/>
    <w:rsid w:val="00526DE6"/>
    <w:rsid w:val="00527152"/>
    <w:rsid w:val="00527A08"/>
    <w:rsid w:val="00530797"/>
    <w:rsid w:val="0053498B"/>
    <w:rsid w:val="005402B4"/>
    <w:rsid w:val="00542BA0"/>
    <w:rsid w:val="00543BC2"/>
    <w:rsid w:val="00547A64"/>
    <w:rsid w:val="0055362F"/>
    <w:rsid w:val="005672FD"/>
    <w:rsid w:val="00576857"/>
    <w:rsid w:val="005A08A1"/>
    <w:rsid w:val="005B5E36"/>
    <w:rsid w:val="005B644F"/>
    <w:rsid w:val="005C4A33"/>
    <w:rsid w:val="005D1541"/>
    <w:rsid w:val="005D37A1"/>
    <w:rsid w:val="005D6980"/>
    <w:rsid w:val="005D7481"/>
    <w:rsid w:val="005E4664"/>
    <w:rsid w:val="005E707F"/>
    <w:rsid w:val="005E7771"/>
    <w:rsid w:val="005F693F"/>
    <w:rsid w:val="005F7088"/>
    <w:rsid w:val="00621574"/>
    <w:rsid w:val="00637DDF"/>
    <w:rsid w:val="006404A7"/>
    <w:rsid w:val="0064369F"/>
    <w:rsid w:val="006445BA"/>
    <w:rsid w:val="006607F6"/>
    <w:rsid w:val="006864CE"/>
    <w:rsid w:val="00692224"/>
    <w:rsid w:val="00693066"/>
    <w:rsid w:val="006B6429"/>
    <w:rsid w:val="006C6CFE"/>
    <w:rsid w:val="006D501E"/>
    <w:rsid w:val="006E0E0C"/>
    <w:rsid w:val="006F0DFD"/>
    <w:rsid w:val="006F18D6"/>
    <w:rsid w:val="00704723"/>
    <w:rsid w:val="007121A4"/>
    <w:rsid w:val="00726484"/>
    <w:rsid w:val="007353CE"/>
    <w:rsid w:val="00735B73"/>
    <w:rsid w:val="00740789"/>
    <w:rsid w:val="007408E0"/>
    <w:rsid w:val="0074435A"/>
    <w:rsid w:val="007469CB"/>
    <w:rsid w:val="007664C4"/>
    <w:rsid w:val="00773376"/>
    <w:rsid w:val="007764BA"/>
    <w:rsid w:val="0079726A"/>
    <w:rsid w:val="007A108D"/>
    <w:rsid w:val="007A2ECF"/>
    <w:rsid w:val="007C1908"/>
    <w:rsid w:val="007D2BD4"/>
    <w:rsid w:val="007D747F"/>
    <w:rsid w:val="007E1B90"/>
    <w:rsid w:val="007F2EED"/>
    <w:rsid w:val="007F79E1"/>
    <w:rsid w:val="00802FE3"/>
    <w:rsid w:val="00842D66"/>
    <w:rsid w:val="008435F2"/>
    <w:rsid w:val="00844341"/>
    <w:rsid w:val="008561D7"/>
    <w:rsid w:val="00867A7C"/>
    <w:rsid w:val="00870B6B"/>
    <w:rsid w:val="00872385"/>
    <w:rsid w:val="00872DA5"/>
    <w:rsid w:val="0087493D"/>
    <w:rsid w:val="00877470"/>
    <w:rsid w:val="008835FE"/>
    <w:rsid w:val="00883F4E"/>
    <w:rsid w:val="00895154"/>
    <w:rsid w:val="008A1434"/>
    <w:rsid w:val="008A362E"/>
    <w:rsid w:val="008A7341"/>
    <w:rsid w:val="008B0691"/>
    <w:rsid w:val="008B200A"/>
    <w:rsid w:val="008B2012"/>
    <w:rsid w:val="008B34BA"/>
    <w:rsid w:val="008C3C1A"/>
    <w:rsid w:val="008C7E96"/>
    <w:rsid w:val="008D0C37"/>
    <w:rsid w:val="008F2821"/>
    <w:rsid w:val="008F6357"/>
    <w:rsid w:val="00910E78"/>
    <w:rsid w:val="00916182"/>
    <w:rsid w:val="00916A54"/>
    <w:rsid w:val="009308BC"/>
    <w:rsid w:val="009324E2"/>
    <w:rsid w:val="00940C3B"/>
    <w:rsid w:val="00951FC0"/>
    <w:rsid w:val="009523AE"/>
    <w:rsid w:val="009640E2"/>
    <w:rsid w:val="00965E89"/>
    <w:rsid w:val="00967481"/>
    <w:rsid w:val="00967ABE"/>
    <w:rsid w:val="0098063A"/>
    <w:rsid w:val="00981E4F"/>
    <w:rsid w:val="00982826"/>
    <w:rsid w:val="00985533"/>
    <w:rsid w:val="00993AA0"/>
    <w:rsid w:val="00997AE7"/>
    <w:rsid w:val="009A1A94"/>
    <w:rsid w:val="009B3685"/>
    <w:rsid w:val="009B4E3B"/>
    <w:rsid w:val="009B5367"/>
    <w:rsid w:val="009B7BA8"/>
    <w:rsid w:val="009C62E8"/>
    <w:rsid w:val="009D7FC5"/>
    <w:rsid w:val="009E78AD"/>
    <w:rsid w:val="009F3CB1"/>
    <w:rsid w:val="00A11F77"/>
    <w:rsid w:val="00A15193"/>
    <w:rsid w:val="00A41305"/>
    <w:rsid w:val="00A43666"/>
    <w:rsid w:val="00A45B31"/>
    <w:rsid w:val="00A504F4"/>
    <w:rsid w:val="00A5098F"/>
    <w:rsid w:val="00A63495"/>
    <w:rsid w:val="00A6728D"/>
    <w:rsid w:val="00A75FA8"/>
    <w:rsid w:val="00A972F2"/>
    <w:rsid w:val="00AA1674"/>
    <w:rsid w:val="00AA1737"/>
    <w:rsid w:val="00AA7E07"/>
    <w:rsid w:val="00AD31DA"/>
    <w:rsid w:val="00AD5F99"/>
    <w:rsid w:val="00AE1D18"/>
    <w:rsid w:val="00B0633A"/>
    <w:rsid w:val="00B1436A"/>
    <w:rsid w:val="00B16909"/>
    <w:rsid w:val="00B250DC"/>
    <w:rsid w:val="00B50C1F"/>
    <w:rsid w:val="00B57A2D"/>
    <w:rsid w:val="00B61A6E"/>
    <w:rsid w:val="00B63ECB"/>
    <w:rsid w:val="00B671DC"/>
    <w:rsid w:val="00B70A68"/>
    <w:rsid w:val="00B7243E"/>
    <w:rsid w:val="00B72D6C"/>
    <w:rsid w:val="00B87B4F"/>
    <w:rsid w:val="00B97C0C"/>
    <w:rsid w:val="00BA0555"/>
    <w:rsid w:val="00BB56AC"/>
    <w:rsid w:val="00BC2409"/>
    <w:rsid w:val="00BC31D0"/>
    <w:rsid w:val="00BC3450"/>
    <w:rsid w:val="00BD3D8D"/>
    <w:rsid w:val="00BD7F07"/>
    <w:rsid w:val="00BE590F"/>
    <w:rsid w:val="00BF060C"/>
    <w:rsid w:val="00C062E0"/>
    <w:rsid w:val="00C068A2"/>
    <w:rsid w:val="00C44A88"/>
    <w:rsid w:val="00C77DD8"/>
    <w:rsid w:val="00C96CAA"/>
    <w:rsid w:val="00C97EC4"/>
    <w:rsid w:val="00CB2A5C"/>
    <w:rsid w:val="00CB54A1"/>
    <w:rsid w:val="00CB6757"/>
    <w:rsid w:val="00CE0AC3"/>
    <w:rsid w:val="00CE7268"/>
    <w:rsid w:val="00CF42C7"/>
    <w:rsid w:val="00CF4397"/>
    <w:rsid w:val="00D044D2"/>
    <w:rsid w:val="00D12C9F"/>
    <w:rsid w:val="00D146A2"/>
    <w:rsid w:val="00D27E40"/>
    <w:rsid w:val="00D30061"/>
    <w:rsid w:val="00D3646C"/>
    <w:rsid w:val="00D43E56"/>
    <w:rsid w:val="00D54925"/>
    <w:rsid w:val="00D613A5"/>
    <w:rsid w:val="00D75590"/>
    <w:rsid w:val="00D804FA"/>
    <w:rsid w:val="00D86224"/>
    <w:rsid w:val="00DA36C1"/>
    <w:rsid w:val="00DA6F7E"/>
    <w:rsid w:val="00DB7598"/>
    <w:rsid w:val="00DC315E"/>
    <w:rsid w:val="00DD06F5"/>
    <w:rsid w:val="00DF4FDE"/>
    <w:rsid w:val="00E0706B"/>
    <w:rsid w:val="00E173B5"/>
    <w:rsid w:val="00E27229"/>
    <w:rsid w:val="00E320D5"/>
    <w:rsid w:val="00E32BB0"/>
    <w:rsid w:val="00E34DC0"/>
    <w:rsid w:val="00E41D6D"/>
    <w:rsid w:val="00E57056"/>
    <w:rsid w:val="00E60C27"/>
    <w:rsid w:val="00E62CB8"/>
    <w:rsid w:val="00E665D6"/>
    <w:rsid w:val="00E76348"/>
    <w:rsid w:val="00E850DD"/>
    <w:rsid w:val="00E91A74"/>
    <w:rsid w:val="00E9674E"/>
    <w:rsid w:val="00EA6388"/>
    <w:rsid w:val="00EB4737"/>
    <w:rsid w:val="00ED7C5C"/>
    <w:rsid w:val="00EE203F"/>
    <w:rsid w:val="00EE5875"/>
    <w:rsid w:val="00EF323C"/>
    <w:rsid w:val="00F06966"/>
    <w:rsid w:val="00F06D52"/>
    <w:rsid w:val="00F137E7"/>
    <w:rsid w:val="00F13FD1"/>
    <w:rsid w:val="00F1778B"/>
    <w:rsid w:val="00F238B3"/>
    <w:rsid w:val="00F41004"/>
    <w:rsid w:val="00F425BB"/>
    <w:rsid w:val="00F45093"/>
    <w:rsid w:val="00F450F9"/>
    <w:rsid w:val="00F4511C"/>
    <w:rsid w:val="00F628CE"/>
    <w:rsid w:val="00F64ADD"/>
    <w:rsid w:val="00F714A3"/>
    <w:rsid w:val="00F77CFF"/>
    <w:rsid w:val="00F803F0"/>
    <w:rsid w:val="00FA46B9"/>
    <w:rsid w:val="00FA6FF5"/>
    <w:rsid w:val="00FB6B20"/>
    <w:rsid w:val="00FC1853"/>
    <w:rsid w:val="00FD2641"/>
    <w:rsid w:val="00FE1881"/>
    <w:rsid w:val="00FE620B"/>
    <w:rsid w:val="00FF17F0"/>
    <w:rsid w:val="00FF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C3"/>
    <w:rPr>
      <w:sz w:val="24"/>
      <w:szCs w:val="24"/>
    </w:rPr>
  </w:style>
  <w:style w:type="paragraph" w:styleId="Titre2">
    <w:name w:val="heading 2"/>
    <w:basedOn w:val="Normal"/>
    <w:link w:val="Titre2Car"/>
    <w:uiPriority w:val="9"/>
    <w:qFormat/>
    <w:rsid w:val="004A24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CE0AC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E0AC3"/>
  </w:style>
  <w:style w:type="paragraph" w:styleId="En-tte">
    <w:name w:val="header"/>
    <w:basedOn w:val="Normal"/>
    <w:rsid w:val="00CE0AC3"/>
    <w:pPr>
      <w:tabs>
        <w:tab w:val="center" w:pos="4536"/>
        <w:tab w:val="right" w:pos="9072"/>
      </w:tabs>
    </w:pPr>
  </w:style>
  <w:style w:type="character" w:styleId="Lienhypertexte">
    <w:name w:val="Hyperlink"/>
    <w:rsid w:val="000112A7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E1D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44D2"/>
    <w:pPr>
      <w:spacing w:before="100" w:beforeAutospacing="1" w:after="100" w:afterAutospacing="1"/>
    </w:pPr>
  </w:style>
  <w:style w:type="character" w:customStyle="1" w:styleId="Titre2Car">
    <w:name w:val="Titre 2 Car"/>
    <w:link w:val="Titre2"/>
    <w:uiPriority w:val="9"/>
    <w:rsid w:val="004A24CF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dyasow@yahoo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0D832-2A83-45F0-9E0C-0D401E76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1462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HADYA MAMOUDOU SOW</vt:lpstr>
    </vt:vector>
  </TitlesOfParts>
  <Company>HP</Company>
  <LinksUpToDate>false</LinksUpToDate>
  <CharactersWithSpaces>9490</CharactersWithSpaces>
  <SharedDoc>false</SharedDoc>
  <HLinks>
    <vt:vector size="6" baseType="variant">
      <vt:variant>
        <vt:i4>7471182</vt:i4>
      </vt:variant>
      <vt:variant>
        <vt:i4>0</vt:i4>
      </vt:variant>
      <vt:variant>
        <vt:i4>0</vt:i4>
      </vt:variant>
      <vt:variant>
        <vt:i4>5</vt:i4>
      </vt:variant>
      <vt:variant>
        <vt:lpwstr>mailto:hadyasow@yahoo.fr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HADYA MAMOUDOU SOW</dc:title>
  <dc:creator>xxx</dc:creator>
  <cp:lastModifiedBy>DSES</cp:lastModifiedBy>
  <cp:revision>6</cp:revision>
  <cp:lastPrinted>2021-06-21T15:14:00Z</cp:lastPrinted>
  <dcterms:created xsi:type="dcterms:W3CDTF">2021-03-29T10:28:00Z</dcterms:created>
  <dcterms:modified xsi:type="dcterms:W3CDTF">2021-09-30T10:55:00Z</dcterms:modified>
</cp:coreProperties>
</file>